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E7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E7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E7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E7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BA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E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B1277" w:rsidRPr="00DE21E7" w:rsidRDefault="00CB1277" w:rsidP="00DE21E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BA" w:rsidRPr="00DE21E7" w:rsidRDefault="00CB1277" w:rsidP="00DE21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277">
        <w:rPr>
          <w:rFonts w:ascii="Times New Roman" w:hAnsi="Times New Roman" w:cs="Times New Roman"/>
          <w:sz w:val="28"/>
          <w:szCs w:val="28"/>
        </w:rPr>
        <w:t>10.06.2025</w:t>
      </w:r>
      <w:r w:rsidR="00AF39BA" w:rsidRPr="00CB1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>с. Залазна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976A85" w:rsidP="00DE21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>О внесении изменений в решение Залазнинской сельской Думы от 19.12.2017 № 25 «</w:t>
      </w:r>
      <w:r w:rsidR="00AF39BA" w:rsidRPr="00DE21E7">
        <w:rPr>
          <w:rFonts w:ascii="Times New Roman" w:hAnsi="Times New Roman" w:cs="Times New Roman"/>
          <w:sz w:val="28"/>
          <w:szCs w:val="28"/>
        </w:rPr>
        <w:t>Об утверждении Положения «О земельном налоге»</w:t>
      </w:r>
    </w:p>
    <w:p w:rsidR="00AF39BA" w:rsidRPr="00DE21E7" w:rsidRDefault="00AF39BA" w:rsidP="00DE21E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5A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B5AB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B5AB1" w:rsidRPr="00FB5AB1">
        <w:rPr>
          <w:rFonts w:ascii="Times New Roman" w:hAnsi="Times New Roman" w:cs="Times New Roman"/>
          <w:sz w:val="28"/>
          <w:szCs w:val="28"/>
        </w:rPr>
        <w:t>с главой 31</w:t>
      </w:r>
      <w:r w:rsidRPr="00FB5AB1">
        <w:rPr>
          <w:rFonts w:ascii="Times New Roman" w:hAnsi="Times New Roman" w:cs="Times New Roman"/>
          <w:sz w:val="28"/>
          <w:szCs w:val="28"/>
        </w:rPr>
        <w:t xml:space="preserve"> Налогового </w:t>
      </w:r>
      <w:r w:rsidR="00FB5AB1" w:rsidRPr="00FB5AB1">
        <w:rPr>
          <w:rFonts w:ascii="Times New Roman" w:hAnsi="Times New Roman" w:cs="Times New Roman"/>
          <w:sz w:val="28"/>
          <w:szCs w:val="28"/>
        </w:rPr>
        <w:t>К</w:t>
      </w:r>
      <w:r w:rsidRPr="00FB5AB1">
        <w:rPr>
          <w:rFonts w:ascii="Times New Roman" w:hAnsi="Times New Roman" w:cs="Times New Roman"/>
          <w:sz w:val="28"/>
          <w:szCs w:val="28"/>
        </w:rPr>
        <w:t xml:space="preserve">одекса РФ, </w:t>
      </w:r>
      <w:r w:rsidRPr="00DE21E7">
        <w:rPr>
          <w:rFonts w:ascii="Times New Roman" w:hAnsi="Times New Roman" w:cs="Times New Roman"/>
          <w:sz w:val="28"/>
          <w:szCs w:val="28"/>
        </w:rPr>
        <w:t>Залазнинская сельская Дума Омутнинского района Кировской области РЕШИЛА:</w:t>
      </w:r>
    </w:p>
    <w:p w:rsidR="004A17AA" w:rsidRPr="00DE21E7" w:rsidRDefault="00AF39BA" w:rsidP="00F60E4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1.  </w:t>
      </w:r>
      <w:r w:rsidR="004A17AA" w:rsidRPr="00DE21E7">
        <w:rPr>
          <w:rFonts w:ascii="Times New Roman" w:hAnsi="Times New Roman" w:cs="Times New Roman"/>
          <w:sz w:val="28"/>
          <w:szCs w:val="28"/>
        </w:rPr>
        <w:t>Из п</w:t>
      </w:r>
      <w:r w:rsidR="00534820" w:rsidRPr="00DE21E7">
        <w:rPr>
          <w:rFonts w:ascii="Times New Roman" w:hAnsi="Times New Roman" w:cs="Times New Roman"/>
          <w:sz w:val="28"/>
          <w:szCs w:val="28"/>
        </w:rPr>
        <w:t>ункт</w:t>
      </w:r>
      <w:r w:rsidR="004A17AA" w:rsidRPr="00DE21E7">
        <w:rPr>
          <w:rFonts w:ascii="Times New Roman" w:hAnsi="Times New Roman" w:cs="Times New Roman"/>
          <w:sz w:val="28"/>
          <w:szCs w:val="28"/>
        </w:rPr>
        <w:t>а</w:t>
      </w:r>
      <w:r w:rsidR="00534820" w:rsidRPr="00DE21E7">
        <w:rPr>
          <w:rFonts w:ascii="Times New Roman" w:hAnsi="Times New Roman" w:cs="Times New Roman"/>
          <w:sz w:val="28"/>
          <w:szCs w:val="28"/>
        </w:rPr>
        <w:t xml:space="preserve"> 1 Решения</w:t>
      </w:r>
      <w:r w:rsidR="00EA69F2" w:rsidRPr="00DE21E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C156F" w:rsidRPr="00DE21E7">
        <w:rPr>
          <w:rFonts w:ascii="Times New Roman" w:hAnsi="Times New Roman" w:cs="Times New Roman"/>
          <w:sz w:val="28"/>
          <w:szCs w:val="28"/>
        </w:rPr>
        <w:t xml:space="preserve"> Положения «О земельном налоге» №</w:t>
      </w:r>
      <w:r w:rsidR="00CF49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C156F" w:rsidRPr="00DE21E7">
        <w:rPr>
          <w:rFonts w:ascii="Times New Roman" w:hAnsi="Times New Roman" w:cs="Times New Roman"/>
          <w:sz w:val="28"/>
          <w:szCs w:val="28"/>
        </w:rPr>
        <w:t xml:space="preserve">25 от 19.12.2017 </w:t>
      </w:r>
      <w:r w:rsidR="004A17AA" w:rsidRPr="00DE21E7">
        <w:rPr>
          <w:rFonts w:ascii="Times New Roman" w:hAnsi="Times New Roman" w:cs="Times New Roman"/>
          <w:sz w:val="28"/>
          <w:szCs w:val="28"/>
        </w:rPr>
        <w:t>исключить слова «в новой редакции».</w:t>
      </w:r>
    </w:p>
    <w:p w:rsidR="00AF39BA" w:rsidRPr="00DE21E7" w:rsidRDefault="00AF39BA" w:rsidP="00F60E4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2. </w:t>
      </w:r>
      <w:r w:rsidR="004A17AA" w:rsidRPr="00DE21E7">
        <w:rPr>
          <w:rFonts w:ascii="Times New Roman" w:hAnsi="Times New Roman" w:cs="Times New Roman"/>
          <w:sz w:val="28"/>
          <w:szCs w:val="28"/>
        </w:rPr>
        <w:t>Исключить пункт 3 Решения</w:t>
      </w:r>
      <w:r w:rsidR="00CC156F" w:rsidRPr="00DE21E7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земельном налоге» №</w:t>
      </w:r>
      <w:r w:rsidR="00CF4996">
        <w:rPr>
          <w:rFonts w:ascii="Times New Roman" w:hAnsi="Times New Roman" w:cs="Times New Roman"/>
          <w:sz w:val="28"/>
          <w:szCs w:val="28"/>
        </w:rPr>
        <w:t xml:space="preserve"> </w:t>
      </w:r>
      <w:r w:rsidR="00CC156F" w:rsidRPr="00DE21E7">
        <w:rPr>
          <w:rFonts w:ascii="Times New Roman" w:hAnsi="Times New Roman" w:cs="Times New Roman"/>
          <w:sz w:val="28"/>
          <w:szCs w:val="28"/>
        </w:rPr>
        <w:t>25 от 19.12.2017</w:t>
      </w:r>
    </w:p>
    <w:p w:rsidR="00AF39BA" w:rsidRPr="00DE21E7" w:rsidRDefault="00AF39BA" w:rsidP="00F60E4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3. </w:t>
      </w:r>
      <w:r w:rsidR="004A17AA" w:rsidRPr="00DE21E7">
        <w:rPr>
          <w:rFonts w:ascii="Times New Roman" w:hAnsi="Times New Roman" w:cs="Times New Roman"/>
          <w:sz w:val="28"/>
          <w:szCs w:val="28"/>
        </w:rPr>
        <w:t xml:space="preserve">Пункт 5 Решения изложить в новой редакции: «Настоящее </w:t>
      </w:r>
      <w:r w:rsidR="00CC156F" w:rsidRPr="00DE21E7">
        <w:rPr>
          <w:rFonts w:ascii="Times New Roman" w:hAnsi="Times New Roman" w:cs="Times New Roman"/>
          <w:sz w:val="28"/>
          <w:szCs w:val="28"/>
        </w:rPr>
        <w:t>Р</w:t>
      </w:r>
      <w:r w:rsidR="004A17AA" w:rsidRPr="00DE21E7">
        <w:rPr>
          <w:rFonts w:ascii="Times New Roman" w:hAnsi="Times New Roman" w:cs="Times New Roman"/>
          <w:sz w:val="28"/>
          <w:szCs w:val="28"/>
        </w:rPr>
        <w:t>ешение вступает в силу не ранее чем по истечении одного месяца со дня официального опубликования и не ранее 1-го числа очередного налогового периода по соответствующему налогу</w:t>
      </w:r>
      <w:r w:rsidR="00CB1277">
        <w:rPr>
          <w:rFonts w:ascii="Times New Roman" w:hAnsi="Times New Roman" w:cs="Times New Roman"/>
          <w:sz w:val="28"/>
          <w:szCs w:val="28"/>
        </w:rPr>
        <w:t>.</w:t>
      </w:r>
      <w:r w:rsidR="004A17AA" w:rsidRPr="00DE21E7">
        <w:rPr>
          <w:rFonts w:ascii="Times New Roman" w:hAnsi="Times New Roman" w:cs="Times New Roman"/>
          <w:sz w:val="28"/>
          <w:szCs w:val="28"/>
        </w:rPr>
        <w:t>»</w:t>
      </w:r>
    </w:p>
    <w:p w:rsidR="00920DD1" w:rsidRPr="00DE21E7" w:rsidRDefault="00AA02AB" w:rsidP="00F60E40">
      <w:pPr>
        <w:pStyle w:val="a5"/>
        <w:spacing w:line="276" w:lineRule="auto"/>
        <w:ind w:firstLine="708"/>
        <w:rPr>
          <w:rFonts w:ascii="Times New Roman" w:hAnsi="Times New Roman" w:cs="Times New Roman"/>
          <w:color w:val="212121"/>
          <w:spacing w:val="-6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>4.</w:t>
      </w:r>
      <w:r w:rsidR="00721ADA" w:rsidRPr="00DE21E7">
        <w:rPr>
          <w:rFonts w:ascii="Times New Roman" w:hAnsi="Times New Roman" w:cs="Times New Roman"/>
          <w:sz w:val="28"/>
          <w:szCs w:val="28"/>
        </w:rPr>
        <w:t xml:space="preserve"> </w:t>
      </w:r>
      <w:r w:rsidR="003272BE" w:rsidRPr="00DE21E7">
        <w:rPr>
          <w:rFonts w:ascii="Times New Roman" w:hAnsi="Times New Roman" w:cs="Times New Roman"/>
          <w:sz w:val="28"/>
          <w:szCs w:val="28"/>
        </w:rPr>
        <w:t>Раздел 1</w:t>
      </w:r>
      <w:r w:rsidR="006E14F6" w:rsidRPr="00DE21E7">
        <w:rPr>
          <w:rFonts w:ascii="Times New Roman" w:hAnsi="Times New Roman" w:cs="Times New Roman"/>
          <w:sz w:val="28"/>
          <w:szCs w:val="28"/>
        </w:rPr>
        <w:t xml:space="preserve"> </w:t>
      </w:r>
      <w:r w:rsidRPr="00DE21E7">
        <w:rPr>
          <w:rFonts w:ascii="Times New Roman" w:hAnsi="Times New Roman" w:cs="Times New Roman"/>
          <w:sz w:val="28"/>
          <w:szCs w:val="28"/>
        </w:rPr>
        <w:t>Положения</w:t>
      </w:r>
      <w:r w:rsidR="003272BE" w:rsidRPr="00DE21E7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Pr="00DE21E7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8B7D5E" w:rsidRPr="00DE21E7">
        <w:rPr>
          <w:rFonts w:ascii="Times New Roman" w:hAnsi="Times New Roman" w:cs="Times New Roman"/>
          <w:sz w:val="28"/>
          <w:szCs w:val="28"/>
        </w:rPr>
        <w:t xml:space="preserve">: </w:t>
      </w:r>
      <w:r w:rsidR="003638E6" w:rsidRPr="00DE21E7">
        <w:rPr>
          <w:rFonts w:ascii="Times New Roman" w:hAnsi="Times New Roman" w:cs="Times New Roman"/>
          <w:sz w:val="28"/>
          <w:szCs w:val="28"/>
        </w:rPr>
        <w:t>«</w:t>
      </w:r>
      <w:r w:rsidR="00920DD1" w:rsidRPr="00DE21E7">
        <w:rPr>
          <w:rFonts w:ascii="Times New Roman" w:hAnsi="Times New Roman" w:cs="Times New Roman"/>
          <w:iCs/>
          <w:color w:val="212121"/>
          <w:sz w:val="28"/>
          <w:szCs w:val="28"/>
        </w:rPr>
        <w:t>Главой 31 Налогового кодекса РФ</w:t>
      </w:r>
      <w:r w:rsidR="00920DD1" w:rsidRPr="00DE21E7">
        <w:rPr>
          <w:rFonts w:ascii="Times New Roman" w:hAnsi="Times New Roman" w:cs="Times New Roman"/>
          <w:color w:val="212121"/>
          <w:sz w:val="28"/>
          <w:szCs w:val="28"/>
        </w:rPr>
        <w:t xml:space="preserve"> и настоящим Положением на </w:t>
      </w:r>
      <w:r w:rsidR="00920DD1" w:rsidRPr="00DE21E7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территории Залазнинского сельского поселения Омутнинского района Кировской области устанавливается </w:t>
      </w:r>
      <w:r w:rsidR="00920DD1" w:rsidRPr="00DE21E7">
        <w:rPr>
          <w:rFonts w:ascii="Times New Roman" w:hAnsi="Times New Roman" w:cs="Times New Roman"/>
          <w:color w:val="212121"/>
          <w:spacing w:val="-6"/>
          <w:sz w:val="28"/>
          <w:szCs w:val="28"/>
        </w:rPr>
        <w:t>земельный налог.</w:t>
      </w:r>
    </w:p>
    <w:p w:rsidR="00A532E2" w:rsidRPr="00DE21E7" w:rsidRDefault="004A13F3" w:rsidP="00DE21E7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Настоящим Положением в соответствии с Налоговым </w:t>
      </w:r>
      <w:r w:rsidR="00922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Кодексом РФ определяются налоговые ставки земельного налога (далее земельный налог)»</w:t>
      </w:r>
    </w:p>
    <w:p w:rsidR="00596922" w:rsidRDefault="003638E6" w:rsidP="00922E8D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DE21E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="00596922" w:rsidRPr="00DE21E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. </w:t>
      </w:r>
      <w:r w:rsidR="00922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Раздел 2 Положения «О земельном налоге» </w:t>
      </w:r>
      <w:r w:rsidR="006279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утратил силу</w:t>
      </w:r>
      <w:r w:rsidR="00922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922E8D" w:rsidRDefault="00922E8D" w:rsidP="00922E8D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22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Раздел 3 Положения «О земельном налоге» </w:t>
      </w:r>
      <w:r w:rsidR="006279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утратил силу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922E8D" w:rsidRDefault="00922E8D" w:rsidP="00922E8D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7. Пункт 4.1. раздела 4 Положения «О земельном налоге» </w:t>
      </w:r>
      <w:r w:rsidR="006279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922E8D" w:rsidRDefault="00922E8D" w:rsidP="00922E8D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8. Пункт 4.2. раздела 4 Положения «О земельном налоге»</w:t>
      </w:r>
      <w:r w:rsidR="000B1A6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изложить в новой редакции: «</w:t>
      </w:r>
      <w:r w:rsidR="00A95B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Отчетные периоды в отношении налогоплательщиков-организаций не устанавливаются»</w:t>
      </w:r>
    </w:p>
    <w:p w:rsidR="00A95B95" w:rsidRDefault="00A95B95" w:rsidP="00922E8D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9. Раздел 6 Положения «О земельном налоге» </w:t>
      </w:r>
      <w:r w:rsidR="006279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утратил силу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A95B95" w:rsidRDefault="00A95B95" w:rsidP="00A95B95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10.Раздел 7 Положения «О земельном налоге» </w:t>
      </w:r>
      <w:r w:rsidR="006279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утратил силу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922E8D" w:rsidRPr="00CB1277" w:rsidRDefault="00A95B95" w:rsidP="00CB1277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11.Раздел 8 Положения «О земельном налоге» </w:t>
      </w:r>
      <w:r w:rsidR="006279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утратил силу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AF39BA" w:rsidRPr="00DE21E7" w:rsidRDefault="00711681" w:rsidP="00711681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F39BA" w:rsidRPr="00DE21E7">
        <w:rPr>
          <w:rFonts w:ascii="Times New Roman" w:hAnsi="Times New Roman" w:cs="Times New Roman"/>
          <w:sz w:val="28"/>
          <w:szCs w:val="28"/>
        </w:rPr>
        <w:t>. Обнародовать настоящее решение путем размещения информации на стендах в общественных местах и разместить на Интернет- сайте муниципального образования Омутнинский муниципальный район Кировской области.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Залазнинской</w:t>
      </w:r>
    </w:p>
    <w:p w:rsidR="00DE21E7" w:rsidRP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А.Р. Соболева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>Глава Залазнинского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bookmarkStart w:id="1" w:name="sub_1000"/>
      <w:r w:rsidRPr="00DE21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1E4D" w:rsidRPr="00DE21E7">
        <w:rPr>
          <w:rFonts w:ascii="Times New Roman" w:hAnsi="Times New Roman" w:cs="Times New Roman"/>
          <w:sz w:val="28"/>
          <w:szCs w:val="28"/>
        </w:rPr>
        <w:t>М.И. Смагина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P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21E7" w:rsidRPr="00DE21E7" w:rsidRDefault="00DE21E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95B95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5B95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5B95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5B95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5B95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5B95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1277" w:rsidRDefault="00CB1277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5B95" w:rsidRPr="00DE21E7" w:rsidRDefault="00A95B95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859C2">
        <w:rPr>
          <w:rFonts w:ascii="Times New Roman" w:hAnsi="Times New Roman" w:cs="Times New Roman"/>
          <w:sz w:val="28"/>
          <w:szCs w:val="28"/>
        </w:rPr>
        <w:t xml:space="preserve">  </w:t>
      </w:r>
      <w:r w:rsidRPr="00DE21E7">
        <w:rPr>
          <w:rFonts w:ascii="Times New Roman" w:hAnsi="Times New Roman" w:cs="Times New Roman"/>
          <w:sz w:val="28"/>
          <w:szCs w:val="28"/>
        </w:rPr>
        <w:t>Утверждено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859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21E7">
        <w:rPr>
          <w:rFonts w:ascii="Times New Roman" w:hAnsi="Times New Roman" w:cs="Times New Roman"/>
          <w:sz w:val="28"/>
          <w:szCs w:val="28"/>
        </w:rPr>
        <w:t xml:space="preserve"> решением Залазнинской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859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21E7">
        <w:rPr>
          <w:rFonts w:ascii="Times New Roman" w:hAnsi="Times New Roman" w:cs="Times New Roman"/>
          <w:sz w:val="28"/>
          <w:szCs w:val="28"/>
        </w:rPr>
        <w:t xml:space="preserve"> </w:t>
      </w:r>
      <w:r w:rsidR="00E859C2">
        <w:rPr>
          <w:rFonts w:ascii="Times New Roman" w:hAnsi="Times New Roman" w:cs="Times New Roman"/>
          <w:sz w:val="28"/>
          <w:szCs w:val="28"/>
        </w:rPr>
        <w:t xml:space="preserve"> </w:t>
      </w:r>
      <w:r w:rsidRPr="00DE21E7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859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21E7">
        <w:rPr>
          <w:rFonts w:ascii="Times New Roman" w:hAnsi="Times New Roman" w:cs="Times New Roman"/>
          <w:sz w:val="28"/>
          <w:szCs w:val="28"/>
        </w:rPr>
        <w:t xml:space="preserve">от </w:t>
      </w:r>
      <w:r w:rsidR="00B96588">
        <w:rPr>
          <w:rFonts w:ascii="Times New Roman" w:hAnsi="Times New Roman" w:cs="Times New Roman"/>
          <w:sz w:val="28"/>
          <w:szCs w:val="28"/>
        </w:rPr>
        <w:t>10.06</w:t>
      </w:r>
      <w:r w:rsidR="00BE1E4D" w:rsidRPr="00DE21E7">
        <w:rPr>
          <w:rFonts w:ascii="Times New Roman" w:hAnsi="Times New Roman" w:cs="Times New Roman"/>
          <w:sz w:val="28"/>
          <w:szCs w:val="28"/>
        </w:rPr>
        <w:t>.</w:t>
      </w:r>
      <w:r w:rsidR="00711681">
        <w:rPr>
          <w:rFonts w:ascii="Times New Roman" w:hAnsi="Times New Roman" w:cs="Times New Roman"/>
          <w:sz w:val="28"/>
          <w:szCs w:val="28"/>
        </w:rPr>
        <w:t>2025</w:t>
      </w:r>
      <w:r w:rsidRPr="00DE21E7">
        <w:rPr>
          <w:rFonts w:ascii="Times New Roman" w:hAnsi="Times New Roman" w:cs="Times New Roman"/>
          <w:sz w:val="28"/>
          <w:szCs w:val="28"/>
        </w:rPr>
        <w:t xml:space="preserve">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AF39BA" w:rsidRPr="00E9297B" w:rsidRDefault="00AF39BA" w:rsidP="00E859C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97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E9297B">
        <w:rPr>
          <w:rFonts w:ascii="Times New Roman" w:hAnsi="Times New Roman" w:cs="Times New Roman"/>
          <w:b/>
          <w:bCs/>
          <w:sz w:val="28"/>
          <w:szCs w:val="28"/>
        </w:rPr>
        <w:br/>
        <w:t>«О земельном налоге</w:t>
      </w:r>
      <w:bookmarkEnd w:id="1"/>
      <w:r w:rsidRPr="00E929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39BA" w:rsidRPr="00E9297B" w:rsidRDefault="00AF39BA" w:rsidP="00DE21E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F39BA" w:rsidRDefault="00AF39BA" w:rsidP="00711681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12"/>
      <w:r w:rsidRPr="007116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1681" w:rsidRPr="00711681" w:rsidRDefault="00711681" w:rsidP="00711681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5B95" w:rsidRPr="00DE21E7" w:rsidRDefault="00A95B95" w:rsidP="00A95B95">
      <w:pPr>
        <w:pStyle w:val="a5"/>
        <w:spacing w:line="276" w:lineRule="auto"/>
        <w:ind w:firstLine="708"/>
        <w:rPr>
          <w:rFonts w:ascii="Times New Roman" w:hAnsi="Times New Roman" w:cs="Times New Roman"/>
          <w:color w:val="212121"/>
          <w:spacing w:val="-6"/>
          <w:sz w:val="28"/>
          <w:szCs w:val="28"/>
        </w:rPr>
      </w:pPr>
      <w:r w:rsidRPr="00DE21E7">
        <w:rPr>
          <w:rFonts w:ascii="Times New Roman" w:hAnsi="Times New Roman" w:cs="Times New Roman"/>
          <w:iCs/>
          <w:color w:val="212121"/>
          <w:sz w:val="28"/>
          <w:szCs w:val="28"/>
        </w:rPr>
        <w:t>Главой 31 Налогового кодекса РФ</w:t>
      </w:r>
      <w:r w:rsidRPr="00DE21E7">
        <w:rPr>
          <w:rFonts w:ascii="Times New Roman" w:hAnsi="Times New Roman" w:cs="Times New Roman"/>
          <w:color w:val="212121"/>
          <w:sz w:val="28"/>
          <w:szCs w:val="28"/>
        </w:rPr>
        <w:t xml:space="preserve"> и настоящим Положением на </w:t>
      </w:r>
      <w:r w:rsidRPr="00DE21E7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территории Залазнинского сельского поселения Омутнинского района Кировской области устанавливается </w:t>
      </w:r>
      <w:r w:rsidRPr="00DE21E7">
        <w:rPr>
          <w:rFonts w:ascii="Times New Roman" w:hAnsi="Times New Roman" w:cs="Times New Roman"/>
          <w:color w:val="212121"/>
          <w:spacing w:val="-6"/>
          <w:sz w:val="28"/>
          <w:szCs w:val="28"/>
        </w:rPr>
        <w:t>земельный налог.</w:t>
      </w:r>
    </w:p>
    <w:p w:rsidR="00E859C2" w:rsidRDefault="00A95B95" w:rsidP="00A95B95">
      <w:pPr>
        <w:pStyle w:val="a5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 Положением в соответствии с Налоговым Кодексом РФ определяются налоговые ставки земельного налога (далее земельный налог)</w:t>
      </w:r>
    </w:p>
    <w:p w:rsidR="00627986" w:rsidRPr="00DE21E7" w:rsidRDefault="00627986" w:rsidP="00A95B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9BA" w:rsidRDefault="00AF39BA" w:rsidP="00711681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200"/>
      <w:bookmarkEnd w:id="2"/>
      <w:r w:rsidRPr="00711681">
        <w:rPr>
          <w:rFonts w:ascii="Times New Roman" w:hAnsi="Times New Roman" w:cs="Times New Roman"/>
          <w:b/>
          <w:sz w:val="28"/>
          <w:szCs w:val="28"/>
        </w:rPr>
        <w:t>Объект налогообложения</w:t>
      </w:r>
    </w:p>
    <w:p w:rsidR="00711681" w:rsidRDefault="00627986" w:rsidP="00B9658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86">
        <w:rPr>
          <w:rFonts w:ascii="Times New Roman" w:hAnsi="Times New Roman" w:cs="Times New Roman"/>
          <w:sz w:val="28"/>
          <w:szCs w:val="28"/>
        </w:rPr>
        <w:t>Раздел 2 признан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6588">
        <w:rPr>
          <w:rFonts w:ascii="Times New Roman" w:hAnsi="Times New Roman" w:cs="Times New Roman"/>
          <w:sz w:val="28"/>
          <w:szCs w:val="28"/>
        </w:rPr>
        <w:t>10.06.2025</w:t>
      </w:r>
    </w:p>
    <w:p w:rsidR="00627986" w:rsidRDefault="00627986" w:rsidP="00711681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27986" w:rsidRPr="00627986" w:rsidRDefault="00627986" w:rsidP="00627986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86">
        <w:rPr>
          <w:rFonts w:ascii="Times New Roman" w:hAnsi="Times New Roman" w:cs="Times New Roman"/>
          <w:b/>
          <w:sz w:val="28"/>
          <w:szCs w:val="28"/>
        </w:rPr>
        <w:t>Налоговая база</w:t>
      </w:r>
    </w:p>
    <w:p w:rsidR="00627986" w:rsidRDefault="00627986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98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7986">
        <w:rPr>
          <w:rFonts w:ascii="Times New Roman" w:hAnsi="Times New Roman" w:cs="Times New Roman"/>
          <w:sz w:val="28"/>
          <w:szCs w:val="28"/>
        </w:rPr>
        <w:t xml:space="preserve"> признан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6588">
        <w:rPr>
          <w:rFonts w:ascii="Times New Roman" w:hAnsi="Times New Roman" w:cs="Times New Roman"/>
          <w:sz w:val="28"/>
          <w:szCs w:val="28"/>
        </w:rPr>
        <w:t>10.06.2025</w:t>
      </w:r>
    </w:p>
    <w:p w:rsidR="00627986" w:rsidRPr="00711681" w:rsidRDefault="00627986" w:rsidP="00711681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77CC" w:rsidRDefault="00AF39BA" w:rsidP="002777CC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600"/>
      <w:bookmarkEnd w:id="3"/>
      <w:r w:rsidRPr="00114D13">
        <w:rPr>
          <w:rFonts w:ascii="Times New Roman" w:hAnsi="Times New Roman" w:cs="Times New Roman"/>
          <w:b/>
          <w:sz w:val="28"/>
          <w:szCs w:val="28"/>
        </w:rPr>
        <w:t>Налоговый и отчетный периоды</w:t>
      </w:r>
    </w:p>
    <w:p w:rsidR="00B96588" w:rsidRPr="00B96588" w:rsidRDefault="00B96588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658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Признан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10.06.2025</w:t>
      </w:r>
    </w:p>
    <w:p w:rsidR="00114D13" w:rsidRPr="00114D13" w:rsidRDefault="00114D13" w:rsidP="00B9658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21E7"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="00A95B9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Отчетные периоды в отношении налогоплательщиков-организаций не устанавливаются</w:t>
      </w:r>
    </w:p>
    <w:bookmarkEnd w:id="4"/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Default="00AF39BA" w:rsidP="00B96588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700"/>
      <w:r w:rsidRPr="00114D13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4F1312" w:rsidRPr="00114D13" w:rsidRDefault="004F1312" w:rsidP="004F1312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96588" w:rsidRDefault="00AF39BA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" w:name="sub_1703"/>
      <w:bookmarkEnd w:id="5"/>
      <w:r w:rsidRPr="00DE21E7">
        <w:rPr>
          <w:rFonts w:ascii="Times New Roman" w:hAnsi="Times New Roman" w:cs="Times New Roman"/>
          <w:color w:val="212121"/>
          <w:sz w:val="28"/>
          <w:szCs w:val="28"/>
        </w:rPr>
        <w:t xml:space="preserve">5.1. Налоговые ставки устанавливаются в следующих размерах от кадастровой </w:t>
      </w:r>
      <w:r w:rsidRPr="00DE21E7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стоимости </w:t>
      </w:r>
      <w:r w:rsidRPr="00DE21E7">
        <w:rPr>
          <w:rFonts w:ascii="Times New Roman" w:hAnsi="Times New Roman" w:cs="Times New Roman"/>
          <w:color w:val="212121"/>
          <w:sz w:val="28"/>
          <w:szCs w:val="28"/>
        </w:rPr>
        <w:t>земли;</w:t>
      </w:r>
    </w:p>
    <w:p w:rsidR="00AF39BA" w:rsidRPr="00DE21E7" w:rsidRDefault="00AF39BA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21E7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5.1.1. </w:t>
      </w:r>
      <w:r w:rsidRPr="00DE21E7">
        <w:rPr>
          <w:rFonts w:ascii="Times New Roman" w:hAnsi="Times New Roman" w:cs="Times New Roman"/>
          <w:color w:val="212121"/>
          <w:sz w:val="28"/>
          <w:szCs w:val="28"/>
        </w:rPr>
        <w:t xml:space="preserve">0,3 процента </w:t>
      </w:r>
      <w:r w:rsidRPr="00DE21E7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sub_349"/>
      <w:r w:rsidRPr="00DE21E7">
        <w:rPr>
          <w:rFonts w:ascii="Times New Roman" w:hAnsi="Times New Roman" w:cs="Times New Roman"/>
          <w:sz w:val="28"/>
          <w:szCs w:val="28"/>
        </w:rPr>
        <w:tab/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" w:name="sub_351"/>
      <w:bookmarkEnd w:id="7"/>
      <w:r w:rsidRPr="00DE21E7">
        <w:rPr>
          <w:rFonts w:ascii="Times New Roman" w:hAnsi="Times New Roman" w:cs="Times New Roman"/>
          <w:sz w:val="28"/>
          <w:szCs w:val="28"/>
        </w:rPr>
        <w:tab/>
        <w:t xml:space="preserve">2) занятых жилищным фондом и объектами инженерной инфраструктуры жилищно-коммунального комплекса (за исключением доли </w:t>
      </w:r>
      <w:r w:rsidRPr="00DE21E7">
        <w:rPr>
          <w:rFonts w:ascii="Times New Roman" w:hAnsi="Times New Roman" w:cs="Times New Roman"/>
          <w:sz w:val="28"/>
          <w:szCs w:val="28"/>
        </w:rPr>
        <w:lastRenderedPageBreak/>
        <w:t>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bookmarkEnd w:id="8"/>
    <w:p w:rsidR="00AF39BA" w:rsidRPr="00DE21E7" w:rsidRDefault="00AF39BA" w:rsidP="004F1312">
      <w:pPr>
        <w:pStyle w:val="a5"/>
        <w:spacing w:line="276" w:lineRule="auto"/>
        <w:ind w:firstLine="708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>3)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AF39BA" w:rsidRPr="00DE21E7" w:rsidRDefault="00AF39BA" w:rsidP="004F1312">
      <w:pPr>
        <w:pStyle w:val="a5"/>
        <w:spacing w:line="276" w:lineRule="auto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DE21E7">
        <w:rPr>
          <w:rFonts w:ascii="Times New Roman" w:hAnsi="Times New Roman" w:cs="Times New Roman"/>
          <w:sz w:val="28"/>
          <w:szCs w:val="28"/>
        </w:rPr>
        <w:t xml:space="preserve">5.1.2. 0,7 процента в отношении земельных участков, </w:t>
      </w:r>
      <w:r w:rsidRPr="00DE21E7">
        <w:rPr>
          <w:rFonts w:ascii="Times New Roman" w:hAnsi="Times New Roman" w:cs="Times New Roman"/>
          <w:spacing w:val="-1"/>
          <w:sz w:val="28"/>
          <w:szCs w:val="28"/>
        </w:rPr>
        <w:t>предоставленных для строительства, размещения и эксплуатации индивидуальных гаражей, га</w:t>
      </w:r>
      <w:r w:rsidRPr="00DE21E7">
        <w:rPr>
          <w:rFonts w:ascii="Times New Roman" w:hAnsi="Times New Roman" w:cs="Times New Roman"/>
          <w:spacing w:val="-1"/>
          <w:sz w:val="28"/>
          <w:szCs w:val="28"/>
        </w:rPr>
        <w:softHyphen/>
        <w:t>ражных кооперативов, хозяйственных построек.</w:t>
      </w:r>
    </w:p>
    <w:p w:rsidR="00AF39BA" w:rsidRPr="00DE21E7" w:rsidRDefault="00AF39BA" w:rsidP="004F1312">
      <w:pPr>
        <w:pStyle w:val="a5"/>
        <w:spacing w:line="276" w:lineRule="auto"/>
        <w:ind w:firstLine="708"/>
        <w:rPr>
          <w:rFonts w:ascii="Times New Roman" w:hAnsi="Times New Roman" w:cs="Times New Roman"/>
          <w:color w:val="212121"/>
          <w:sz w:val="28"/>
          <w:szCs w:val="28"/>
        </w:rPr>
      </w:pPr>
      <w:r w:rsidRPr="00DE21E7">
        <w:rPr>
          <w:rFonts w:ascii="Times New Roman" w:hAnsi="Times New Roman" w:cs="Times New Roman"/>
          <w:color w:val="212121"/>
          <w:sz w:val="28"/>
          <w:szCs w:val="28"/>
        </w:rPr>
        <w:t xml:space="preserve">5.1.3. 1,5 процента </w:t>
      </w:r>
      <w:r w:rsidRPr="00DE21E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DE21E7">
        <w:rPr>
          <w:rFonts w:ascii="Times New Roman" w:hAnsi="Times New Roman" w:cs="Times New Roman"/>
          <w:color w:val="212121"/>
          <w:sz w:val="28"/>
          <w:szCs w:val="28"/>
        </w:rPr>
        <w:t>прочих земельных участков.</w:t>
      </w:r>
    </w:p>
    <w:p w:rsidR="00AF39BA" w:rsidRPr="006310A2" w:rsidRDefault="00AF39BA" w:rsidP="00DE21E7">
      <w:pPr>
        <w:pStyle w:val="a5"/>
        <w:spacing w:line="276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  <w:bookmarkStart w:id="9" w:name="sub_1800"/>
      <w:bookmarkEnd w:id="6"/>
    </w:p>
    <w:bookmarkEnd w:id="9"/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9BA" w:rsidRPr="001E3060" w:rsidRDefault="004B78F3" w:rsidP="0062453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3060">
        <w:rPr>
          <w:rFonts w:ascii="Times New Roman" w:hAnsi="Times New Roman" w:cs="Times New Roman"/>
          <w:b/>
          <w:sz w:val="28"/>
          <w:szCs w:val="28"/>
        </w:rPr>
        <w:t xml:space="preserve">Порядок и </w:t>
      </w:r>
      <w:r w:rsidR="0013544B" w:rsidRPr="001E3060">
        <w:rPr>
          <w:rFonts w:ascii="Times New Roman" w:hAnsi="Times New Roman" w:cs="Times New Roman"/>
          <w:b/>
          <w:sz w:val="28"/>
          <w:szCs w:val="28"/>
        </w:rPr>
        <w:t>сроки уплаты налога и авансовых платежей по налогу</w:t>
      </w:r>
      <w:r w:rsidR="001E3060" w:rsidRPr="001E3060">
        <w:rPr>
          <w:rFonts w:ascii="Times New Roman" w:hAnsi="Times New Roman" w:cs="Times New Roman"/>
          <w:b/>
          <w:sz w:val="28"/>
          <w:szCs w:val="28"/>
        </w:rPr>
        <w:t>.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3060" w:rsidRDefault="001E3060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0" w:name="_Hlk200366204"/>
      <w:r w:rsidRPr="0062798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24536">
        <w:rPr>
          <w:rFonts w:ascii="Times New Roman" w:hAnsi="Times New Roman" w:cs="Times New Roman"/>
          <w:sz w:val="28"/>
          <w:szCs w:val="28"/>
        </w:rPr>
        <w:t>6</w:t>
      </w:r>
      <w:r w:rsidRPr="00627986">
        <w:rPr>
          <w:rFonts w:ascii="Times New Roman" w:hAnsi="Times New Roman" w:cs="Times New Roman"/>
          <w:sz w:val="28"/>
          <w:szCs w:val="28"/>
        </w:rPr>
        <w:t xml:space="preserve"> признан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10.06.2025</w:t>
      </w:r>
    </w:p>
    <w:bookmarkEnd w:id="10"/>
    <w:p w:rsidR="00624536" w:rsidRDefault="00624536" w:rsidP="001E306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24536" w:rsidRDefault="00624536" w:rsidP="0062453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</w:pP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и </w:t>
      </w:r>
      <w:r w:rsidRPr="00AF3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t>представления налогоплательщиками доку</w:t>
      </w:r>
      <w:r w:rsidRPr="00AF39BA">
        <w:rPr>
          <w:rFonts w:ascii="Times New Roman" w:hAnsi="Times New Roman" w:cs="Times New Roman"/>
          <w:b/>
          <w:color w:val="212121"/>
          <w:sz w:val="28"/>
          <w:szCs w:val="28"/>
        </w:rPr>
        <w:softHyphen/>
        <w:t>м</w:t>
      </w:r>
      <w:r w:rsidRPr="00AF39BA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ентов, подтверждающих право на уменьшение налоговой базы</w:t>
      </w:r>
      <w:r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>.</w:t>
      </w:r>
    </w:p>
    <w:p w:rsidR="00624536" w:rsidRPr="00624536" w:rsidRDefault="00624536" w:rsidP="00624536">
      <w:pPr>
        <w:pStyle w:val="a5"/>
        <w:ind w:left="502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4536" w:rsidRDefault="00624536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98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7986">
        <w:rPr>
          <w:rFonts w:ascii="Times New Roman" w:hAnsi="Times New Roman" w:cs="Times New Roman"/>
          <w:sz w:val="28"/>
          <w:szCs w:val="28"/>
        </w:rPr>
        <w:t xml:space="preserve"> признан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10.06.2025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6588" w:rsidRDefault="00B96588" w:rsidP="00B965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BA">
        <w:rPr>
          <w:rFonts w:ascii="Times New Roman" w:hAnsi="Times New Roman" w:cs="Times New Roman"/>
          <w:b/>
          <w:sz w:val="28"/>
          <w:szCs w:val="28"/>
        </w:rPr>
        <w:t>8. Налоговые льготы</w:t>
      </w:r>
    </w:p>
    <w:p w:rsidR="00AF39BA" w:rsidRPr="00DE21E7" w:rsidRDefault="00AF39BA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6588" w:rsidRDefault="00B96588" w:rsidP="00B9658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7986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7986">
        <w:rPr>
          <w:rFonts w:ascii="Times New Roman" w:hAnsi="Times New Roman" w:cs="Times New Roman"/>
          <w:sz w:val="28"/>
          <w:szCs w:val="28"/>
        </w:rPr>
        <w:t xml:space="preserve"> признан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№ </w:t>
      </w:r>
      <w:r w:rsidR="00CF49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от 10.06.2025</w:t>
      </w:r>
    </w:p>
    <w:p w:rsidR="00C052A3" w:rsidRPr="00DE21E7" w:rsidRDefault="00C052A3" w:rsidP="00DE21E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052A3" w:rsidRPr="00DE21E7" w:rsidSect="0023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3CD0"/>
    <w:multiLevelType w:val="hybridMultilevel"/>
    <w:tmpl w:val="FCFC0AB8"/>
    <w:lvl w:ilvl="0" w:tplc="5A5E36C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3C5F83"/>
    <w:multiLevelType w:val="hybridMultilevel"/>
    <w:tmpl w:val="60286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9BA"/>
    <w:rsid w:val="00072DB3"/>
    <w:rsid w:val="000A1035"/>
    <w:rsid w:val="000B1A64"/>
    <w:rsid w:val="000B63A0"/>
    <w:rsid w:val="000E1EB0"/>
    <w:rsid w:val="00114D13"/>
    <w:rsid w:val="001256A8"/>
    <w:rsid w:val="0013544B"/>
    <w:rsid w:val="0014124B"/>
    <w:rsid w:val="001B263E"/>
    <w:rsid w:val="001D5379"/>
    <w:rsid w:val="001D54FF"/>
    <w:rsid w:val="001E3060"/>
    <w:rsid w:val="00203885"/>
    <w:rsid w:val="00234A93"/>
    <w:rsid w:val="00250A52"/>
    <w:rsid w:val="002777CC"/>
    <w:rsid w:val="002A0671"/>
    <w:rsid w:val="002A256B"/>
    <w:rsid w:val="002C67CC"/>
    <w:rsid w:val="002D7C2A"/>
    <w:rsid w:val="002F4B36"/>
    <w:rsid w:val="003272BE"/>
    <w:rsid w:val="003516D7"/>
    <w:rsid w:val="003638E6"/>
    <w:rsid w:val="00386EC6"/>
    <w:rsid w:val="003A0D59"/>
    <w:rsid w:val="003C77CA"/>
    <w:rsid w:val="003E5657"/>
    <w:rsid w:val="003E588A"/>
    <w:rsid w:val="0044005D"/>
    <w:rsid w:val="004A13F3"/>
    <w:rsid w:val="004A17AA"/>
    <w:rsid w:val="004B78F3"/>
    <w:rsid w:val="004F1312"/>
    <w:rsid w:val="00534820"/>
    <w:rsid w:val="005868D8"/>
    <w:rsid w:val="00596922"/>
    <w:rsid w:val="005E09CB"/>
    <w:rsid w:val="005E4D06"/>
    <w:rsid w:val="00624536"/>
    <w:rsid w:val="00627986"/>
    <w:rsid w:val="006310A2"/>
    <w:rsid w:val="00636AB2"/>
    <w:rsid w:val="00662885"/>
    <w:rsid w:val="006637F8"/>
    <w:rsid w:val="006E14F6"/>
    <w:rsid w:val="00711681"/>
    <w:rsid w:val="00721ADA"/>
    <w:rsid w:val="0075501C"/>
    <w:rsid w:val="00760B7F"/>
    <w:rsid w:val="00762A2D"/>
    <w:rsid w:val="00772BC5"/>
    <w:rsid w:val="00785DB8"/>
    <w:rsid w:val="0085769A"/>
    <w:rsid w:val="00883BA1"/>
    <w:rsid w:val="008B370C"/>
    <w:rsid w:val="008B7D5E"/>
    <w:rsid w:val="008D774F"/>
    <w:rsid w:val="00900BEF"/>
    <w:rsid w:val="00906991"/>
    <w:rsid w:val="00914623"/>
    <w:rsid w:val="00920DD1"/>
    <w:rsid w:val="00922E8D"/>
    <w:rsid w:val="00976A85"/>
    <w:rsid w:val="00976ABE"/>
    <w:rsid w:val="009B3B0A"/>
    <w:rsid w:val="009D713C"/>
    <w:rsid w:val="009E2FF5"/>
    <w:rsid w:val="009E5CFA"/>
    <w:rsid w:val="00A06629"/>
    <w:rsid w:val="00A23BDC"/>
    <w:rsid w:val="00A47530"/>
    <w:rsid w:val="00A532E2"/>
    <w:rsid w:val="00A8023B"/>
    <w:rsid w:val="00A82861"/>
    <w:rsid w:val="00A95B95"/>
    <w:rsid w:val="00AA02AB"/>
    <w:rsid w:val="00AA0A07"/>
    <w:rsid w:val="00AA472D"/>
    <w:rsid w:val="00AC2EAE"/>
    <w:rsid w:val="00AF39BA"/>
    <w:rsid w:val="00B23BCA"/>
    <w:rsid w:val="00B52703"/>
    <w:rsid w:val="00B96588"/>
    <w:rsid w:val="00BE1E4D"/>
    <w:rsid w:val="00C052A3"/>
    <w:rsid w:val="00C72981"/>
    <w:rsid w:val="00C92636"/>
    <w:rsid w:val="00CB1277"/>
    <w:rsid w:val="00CC156F"/>
    <w:rsid w:val="00CF4996"/>
    <w:rsid w:val="00CF5053"/>
    <w:rsid w:val="00D02A2D"/>
    <w:rsid w:val="00D222BB"/>
    <w:rsid w:val="00D52F46"/>
    <w:rsid w:val="00D6360B"/>
    <w:rsid w:val="00D72804"/>
    <w:rsid w:val="00DC0854"/>
    <w:rsid w:val="00DE21E7"/>
    <w:rsid w:val="00E05392"/>
    <w:rsid w:val="00E11A6F"/>
    <w:rsid w:val="00E859C2"/>
    <w:rsid w:val="00E87D5F"/>
    <w:rsid w:val="00E9297B"/>
    <w:rsid w:val="00EA06F1"/>
    <w:rsid w:val="00EA69F2"/>
    <w:rsid w:val="00EE526B"/>
    <w:rsid w:val="00F30E0E"/>
    <w:rsid w:val="00F44179"/>
    <w:rsid w:val="00F60E40"/>
    <w:rsid w:val="00F90A96"/>
    <w:rsid w:val="00F959DD"/>
    <w:rsid w:val="00FB5AB1"/>
    <w:rsid w:val="00FC0082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2DA7"/>
  <w15:docId w15:val="{9952015E-8A3A-4216-A828-610E190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F39BA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AF39B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39BA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C77C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B370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112</cp:revision>
  <cp:lastPrinted>2025-06-06T11:20:00Z</cp:lastPrinted>
  <dcterms:created xsi:type="dcterms:W3CDTF">2017-12-18T18:28:00Z</dcterms:created>
  <dcterms:modified xsi:type="dcterms:W3CDTF">2025-06-10T11:56:00Z</dcterms:modified>
</cp:coreProperties>
</file>