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D1A" w:rsidRDefault="00876D1A" w:rsidP="00876D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76D1A" w:rsidRDefault="00876D1A" w:rsidP="00876D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876D1A" w:rsidRDefault="00876D1A" w:rsidP="00876D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ЗАЛАЗНИНСКОГО СЕЛЬСКОГО ПОСЕЛЕНИЯ</w:t>
      </w:r>
    </w:p>
    <w:p w:rsidR="00876D1A" w:rsidRDefault="00876D1A" w:rsidP="00876D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ОМУТНИНСКОГО РАЙОНА </w:t>
      </w:r>
    </w:p>
    <w:p w:rsidR="00876D1A" w:rsidRDefault="00876D1A" w:rsidP="00876D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КИРОВСКОЙ ОБЛАСТИ</w:t>
      </w:r>
    </w:p>
    <w:p w:rsidR="00876D1A" w:rsidRDefault="00876D1A" w:rsidP="00876D1A">
      <w:pPr>
        <w:jc w:val="center"/>
        <w:rPr>
          <w:sz w:val="28"/>
          <w:szCs w:val="28"/>
        </w:rPr>
      </w:pPr>
    </w:p>
    <w:p w:rsidR="00876D1A" w:rsidRDefault="00876D1A" w:rsidP="00876D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876D1A" w:rsidRDefault="00876D1A" w:rsidP="00876D1A">
      <w:pPr>
        <w:rPr>
          <w:b/>
          <w:sz w:val="28"/>
          <w:szCs w:val="28"/>
        </w:rPr>
      </w:pPr>
    </w:p>
    <w:p w:rsidR="003110E1" w:rsidRDefault="003110E1" w:rsidP="00876D1A">
      <w:pPr>
        <w:rPr>
          <w:sz w:val="28"/>
          <w:szCs w:val="28"/>
        </w:rPr>
      </w:pPr>
      <w:r>
        <w:rPr>
          <w:sz w:val="28"/>
          <w:szCs w:val="28"/>
        </w:rPr>
        <w:t>02.04.2024</w:t>
      </w:r>
    </w:p>
    <w:p w:rsidR="00876D1A" w:rsidRDefault="00876D1A" w:rsidP="00876D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AB2C6C">
        <w:rPr>
          <w:sz w:val="28"/>
          <w:szCs w:val="28"/>
        </w:rPr>
        <w:t xml:space="preserve">   </w:t>
      </w:r>
      <w:r w:rsidR="003110E1">
        <w:rPr>
          <w:sz w:val="28"/>
          <w:szCs w:val="28"/>
        </w:rPr>
        <w:t xml:space="preserve">          </w:t>
      </w:r>
      <w:r w:rsidR="00AB2C6C">
        <w:rPr>
          <w:sz w:val="28"/>
          <w:szCs w:val="28"/>
        </w:rPr>
        <w:t xml:space="preserve">№ </w:t>
      </w:r>
      <w:r w:rsidR="003110E1">
        <w:rPr>
          <w:sz w:val="28"/>
          <w:szCs w:val="28"/>
        </w:rPr>
        <w:t>12</w:t>
      </w:r>
    </w:p>
    <w:p w:rsidR="00876D1A" w:rsidRDefault="00876D1A" w:rsidP="00876D1A">
      <w:pPr>
        <w:jc w:val="center"/>
        <w:rPr>
          <w:sz w:val="28"/>
          <w:szCs w:val="28"/>
        </w:rPr>
      </w:pPr>
      <w:r>
        <w:rPr>
          <w:sz w:val="28"/>
          <w:szCs w:val="28"/>
        </w:rPr>
        <w:t>с. Залазна</w:t>
      </w:r>
    </w:p>
    <w:p w:rsidR="00876D1A" w:rsidRDefault="00876D1A" w:rsidP="00876D1A">
      <w:pPr>
        <w:jc w:val="center"/>
        <w:rPr>
          <w:sz w:val="28"/>
          <w:szCs w:val="28"/>
        </w:rPr>
      </w:pPr>
    </w:p>
    <w:p w:rsidR="00876D1A" w:rsidRPr="00876D1A" w:rsidRDefault="00876D1A" w:rsidP="00876D1A">
      <w:pPr>
        <w:jc w:val="center"/>
        <w:rPr>
          <w:b/>
          <w:sz w:val="28"/>
          <w:szCs w:val="28"/>
        </w:rPr>
      </w:pPr>
      <w:r w:rsidRPr="006052C9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внесени</w:t>
      </w:r>
      <w:r w:rsidR="00BC4491">
        <w:rPr>
          <w:b/>
          <w:sz w:val="28"/>
          <w:szCs w:val="28"/>
        </w:rPr>
        <w:t>и изменений в постановление № 15 от 25.</w:t>
      </w:r>
      <w:r w:rsidR="008615BD">
        <w:rPr>
          <w:b/>
          <w:sz w:val="28"/>
          <w:szCs w:val="28"/>
        </w:rPr>
        <w:t>05</w:t>
      </w:r>
      <w:r w:rsidR="00BC4491">
        <w:rPr>
          <w:b/>
          <w:sz w:val="28"/>
          <w:szCs w:val="28"/>
        </w:rPr>
        <w:t>.2023</w:t>
      </w:r>
      <w:bookmarkStart w:id="0" w:name="_GoBack"/>
      <w:bookmarkEnd w:id="0"/>
      <w:r>
        <w:rPr>
          <w:b/>
          <w:sz w:val="28"/>
          <w:szCs w:val="28"/>
        </w:rPr>
        <w:t xml:space="preserve"> «Об утверждении муниципальной программы </w:t>
      </w:r>
      <w:r w:rsidR="00BC4491">
        <w:rPr>
          <w:b/>
          <w:sz w:val="28"/>
          <w:szCs w:val="28"/>
        </w:rPr>
        <w:t xml:space="preserve">Залазнинского сельского поселения Омутнинского района Кировской области </w:t>
      </w:r>
      <w:r>
        <w:rPr>
          <w:b/>
          <w:sz w:val="28"/>
          <w:szCs w:val="28"/>
        </w:rPr>
        <w:t>«</w:t>
      </w:r>
      <w:r w:rsidR="00BC4491">
        <w:rPr>
          <w:b/>
          <w:sz w:val="28"/>
          <w:szCs w:val="28"/>
        </w:rPr>
        <w:t>Охрана окружающей среды, воспроизводство и использование природных ресурсов</w:t>
      </w:r>
      <w:r>
        <w:rPr>
          <w:b/>
          <w:sz w:val="28"/>
          <w:szCs w:val="28"/>
        </w:rPr>
        <w:t>»</w:t>
      </w:r>
    </w:p>
    <w:p w:rsidR="00876D1A" w:rsidRDefault="00876D1A" w:rsidP="00876D1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76D1A" w:rsidRDefault="00876D1A" w:rsidP="00876D1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76D1A" w:rsidRPr="005142CA" w:rsidRDefault="00876D1A" w:rsidP="009F4A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На основании решения </w:t>
      </w:r>
      <w:proofErr w:type="spellStart"/>
      <w:r w:rsidR="00AB2C6C">
        <w:rPr>
          <w:rFonts w:eastAsiaTheme="minorHAnsi"/>
          <w:sz w:val="28"/>
          <w:szCs w:val="28"/>
          <w:lang w:eastAsia="en-US"/>
        </w:rPr>
        <w:t>Залазнинской</w:t>
      </w:r>
      <w:proofErr w:type="spellEnd"/>
      <w:r w:rsidR="00AB2C6C">
        <w:rPr>
          <w:rFonts w:eastAsiaTheme="minorHAnsi"/>
          <w:sz w:val="28"/>
          <w:szCs w:val="28"/>
          <w:lang w:eastAsia="en-US"/>
        </w:rPr>
        <w:t xml:space="preserve"> сельской Думы от </w:t>
      </w:r>
      <w:r w:rsidR="000978E1">
        <w:rPr>
          <w:rFonts w:eastAsiaTheme="minorHAnsi"/>
          <w:sz w:val="28"/>
          <w:szCs w:val="28"/>
          <w:lang w:eastAsia="en-US"/>
        </w:rPr>
        <w:t>14.02.2024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108E1">
        <w:rPr>
          <w:rFonts w:eastAsiaTheme="minorHAnsi"/>
          <w:sz w:val="28"/>
          <w:szCs w:val="28"/>
          <w:lang w:eastAsia="en-US"/>
        </w:rPr>
        <w:t xml:space="preserve">              </w:t>
      </w:r>
      <w:r w:rsidR="00AB2C6C">
        <w:rPr>
          <w:rFonts w:eastAsiaTheme="minorHAnsi"/>
          <w:sz w:val="28"/>
          <w:szCs w:val="28"/>
          <w:lang w:eastAsia="en-US"/>
        </w:rPr>
        <w:t>№</w:t>
      </w:r>
      <w:r w:rsidR="00AA18D6">
        <w:rPr>
          <w:rFonts w:eastAsiaTheme="minorHAnsi"/>
          <w:sz w:val="28"/>
          <w:szCs w:val="28"/>
          <w:lang w:eastAsia="en-US"/>
        </w:rPr>
        <w:t xml:space="preserve"> 1</w:t>
      </w:r>
      <w:r w:rsidR="00AB2C6C">
        <w:rPr>
          <w:rFonts w:eastAsiaTheme="minorHAnsi"/>
          <w:sz w:val="28"/>
          <w:szCs w:val="28"/>
          <w:lang w:eastAsia="en-US"/>
        </w:rPr>
        <w:t xml:space="preserve"> </w:t>
      </w:r>
      <w:r w:rsidR="00BC4491">
        <w:rPr>
          <w:rFonts w:eastAsiaTheme="minorHAnsi"/>
          <w:sz w:val="28"/>
          <w:szCs w:val="28"/>
          <w:lang w:eastAsia="en-US"/>
        </w:rPr>
        <w:t xml:space="preserve">«О внесении изменений в решение </w:t>
      </w:r>
      <w:proofErr w:type="spellStart"/>
      <w:r w:rsidR="000978E1">
        <w:rPr>
          <w:rFonts w:eastAsiaTheme="minorHAnsi"/>
          <w:sz w:val="28"/>
          <w:szCs w:val="28"/>
          <w:lang w:eastAsia="en-US"/>
        </w:rPr>
        <w:t>Залазнинской</w:t>
      </w:r>
      <w:proofErr w:type="spellEnd"/>
      <w:r w:rsidR="000978E1">
        <w:rPr>
          <w:rFonts w:eastAsiaTheme="minorHAnsi"/>
          <w:sz w:val="28"/>
          <w:szCs w:val="28"/>
          <w:lang w:eastAsia="en-US"/>
        </w:rPr>
        <w:t xml:space="preserve"> сельской Думы от 19.12.2023 №18</w:t>
      </w:r>
      <w:r>
        <w:rPr>
          <w:rFonts w:eastAsiaTheme="minorHAnsi"/>
          <w:sz w:val="28"/>
          <w:szCs w:val="28"/>
          <w:lang w:eastAsia="en-US"/>
        </w:rPr>
        <w:t xml:space="preserve"> « О бюджете муниципального образования Залазнинское сельское поселение Омутнинского </w:t>
      </w:r>
      <w:r w:rsidR="000978E1">
        <w:rPr>
          <w:rFonts w:eastAsiaTheme="minorHAnsi"/>
          <w:sz w:val="28"/>
          <w:szCs w:val="28"/>
          <w:lang w:eastAsia="en-US"/>
        </w:rPr>
        <w:t>района Кировской области на 2024 год и плановый период 2025 и 2026</w:t>
      </w:r>
      <w:r>
        <w:rPr>
          <w:rFonts w:eastAsiaTheme="minorHAnsi"/>
          <w:sz w:val="28"/>
          <w:szCs w:val="28"/>
          <w:lang w:eastAsia="en-US"/>
        </w:rPr>
        <w:t xml:space="preserve"> годов» администрация </w:t>
      </w:r>
      <w:r>
        <w:rPr>
          <w:sz w:val="28"/>
          <w:szCs w:val="28"/>
        </w:rPr>
        <w:t xml:space="preserve">Залазнинского  сельского поселения Омутнинского района Кировской области </w:t>
      </w:r>
      <w:r w:rsidRPr="005142CA">
        <w:rPr>
          <w:sz w:val="28"/>
          <w:szCs w:val="28"/>
        </w:rPr>
        <w:t>ПОСТАНОВЛЯЕТ:</w:t>
      </w:r>
    </w:p>
    <w:p w:rsidR="00BC4491" w:rsidRPr="00876D1A" w:rsidRDefault="00876D1A" w:rsidP="009F4A67">
      <w:pPr>
        <w:spacing w:line="360" w:lineRule="auto"/>
        <w:jc w:val="both"/>
        <w:rPr>
          <w:b/>
          <w:sz w:val="28"/>
          <w:szCs w:val="28"/>
        </w:rPr>
      </w:pPr>
      <w:r w:rsidRPr="00376F04">
        <w:rPr>
          <w:sz w:val="28"/>
          <w:szCs w:val="28"/>
        </w:rPr>
        <w:t>1.</w:t>
      </w:r>
      <w:r w:rsidRPr="00376F04">
        <w:rPr>
          <w:spacing w:val="-16"/>
          <w:sz w:val="28"/>
          <w:szCs w:val="28"/>
        </w:rPr>
        <w:t xml:space="preserve"> </w:t>
      </w:r>
      <w:r w:rsidR="00BC4491">
        <w:rPr>
          <w:spacing w:val="-16"/>
          <w:sz w:val="28"/>
          <w:szCs w:val="28"/>
        </w:rPr>
        <w:t xml:space="preserve">Внести изменения в </w:t>
      </w:r>
      <w:r w:rsidR="00BC4491">
        <w:rPr>
          <w:sz w:val="28"/>
          <w:szCs w:val="28"/>
        </w:rPr>
        <w:t>муниципальную программу</w:t>
      </w:r>
      <w:r w:rsidR="00E108E1" w:rsidRPr="00E108E1">
        <w:rPr>
          <w:sz w:val="28"/>
          <w:szCs w:val="28"/>
        </w:rPr>
        <w:t xml:space="preserve"> </w:t>
      </w:r>
      <w:r w:rsidR="00BC4491" w:rsidRPr="00BC4491">
        <w:rPr>
          <w:sz w:val="28"/>
          <w:szCs w:val="28"/>
        </w:rPr>
        <w:t>«Охрана окружающей среды, воспроизводство и использование природных ресурсов»</w:t>
      </w:r>
      <w:r w:rsidR="009208B9">
        <w:rPr>
          <w:sz w:val="28"/>
          <w:szCs w:val="28"/>
        </w:rPr>
        <w:t>:</w:t>
      </w:r>
    </w:p>
    <w:p w:rsidR="009F4A67" w:rsidRPr="009F4A67" w:rsidRDefault="00E108E1" w:rsidP="009208B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108E1">
        <w:rPr>
          <w:sz w:val="28"/>
          <w:szCs w:val="28"/>
        </w:rPr>
        <w:t>1.</w:t>
      </w:r>
      <w:r w:rsidR="00BC4491">
        <w:rPr>
          <w:sz w:val="28"/>
          <w:szCs w:val="28"/>
        </w:rPr>
        <w:t>1</w:t>
      </w:r>
      <w:r w:rsidR="000D2EF4" w:rsidRPr="00AA18D6">
        <w:rPr>
          <w:sz w:val="28"/>
          <w:szCs w:val="28"/>
        </w:rPr>
        <w:t xml:space="preserve"> </w:t>
      </w:r>
      <w:r w:rsidR="00425CE7">
        <w:rPr>
          <w:sz w:val="28"/>
          <w:szCs w:val="28"/>
        </w:rPr>
        <w:t xml:space="preserve">Внести </w:t>
      </w:r>
      <w:r w:rsidR="00FB6A93">
        <w:rPr>
          <w:sz w:val="28"/>
          <w:szCs w:val="28"/>
        </w:rPr>
        <w:t>изменение в Паспорт программы «Ресурсное обеспечение про</w:t>
      </w:r>
      <w:r w:rsidR="000978E1">
        <w:rPr>
          <w:sz w:val="28"/>
          <w:szCs w:val="28"/>
        </w:rPr>
        <w:t>граммы:</w:t>
      </w:r>
      <w:r w:rsidR="000978E1">
        <w:rPr>
          <w:sz w:val="28"/>
          <w:szCs w:val="28"/>
        </w:rPr>
        <w:tab/>
      </w:r>
      <w:r w:rsidR="000978E1">
        <w:rPr>
          <w:sz w:val="28"/>
          <w:szCs w:val="28"/>
        </w:rPr>
        <w:tab/>
      </w:r>
      <w:r w:rsidR="000978E1">
        <w:rPr>
          <w:sz w:val="28"/>
          <w:szCs w:val="28"/>
        </w:rPr>
        <w:tab/>
      </w:r>
      <w:r w:rsidR="000978E1">
        <w:rPr>
          <w:sz w:val="28"/>
          <w:szCs w:val="28"/>
        </w:rPr>
        <w:tab/>
      </w:r>
      <w:r w:rsidR="000978E1">
        <w:rPr>
          <w:sz w:val="28"/>
          <w:szCs w:val="28"/>
        </w:rPr>
        <w:tab/>
      </w:r>
      <w:r w:rsidR="000978E1">
        <w:rPr>
          <w:sz w:val="28"/>
          <w:szCs w:val="28"/>
        </w:rPr>
        <w:tab/>
      </w:r>
      <w:r w:rsidR="000978E1">
        <w:rPr>
          <w:sz w:val="28"/>
          <w:szCs w:val="28"/>
        </w:rPr>
        <w:tab/>
      </w:r>
      <w:r w:rsidR="000978E1">
        <w:rPr>
          <w:sz w:val="28"/>
          <w:szCs w:val="28"/>
        </w:rPr>
        <w:tab/>
      </w:r>
      <w:r w:rsidR="000978E1">
        <w:rPr>
          <w:sz w:val="28"/>
          <w:szCs w:val="28"/>
        </w:rPr>
        <w:tab/>
      </w:r>
      <w:r w:rsidR="000978E1">
        <w:rPr>
          <w:sz w:val="28"/>
          <w:szCs w:val="28"/>
        </w:rPr>
        <w:tab/>
      </w:r>
      <w:r w:rsidR="000978E1">
        <w:rPr>
          <w:sz w:val="28"/>
          <w:szCs w:val="28"/>
        </w:rPr>
        <w:tab/>
      </w:r>
      <w:r w:rsidR="000978E1">
        <w:rPr>
          <w:sz w:val="28"/>
          <w:szCs w:val="28"/>
        </w:rPr>
        <w:tab/>
      </w:r>
      <w:r w:rsidR="00FB6A93">
        <w:rPr>
          <w:sz w:val="28"/>
          <w:szCs w:val="28"/>
        </w:rPr>
        <w:t>общи</w:t>
      </w:r>
      <w:r w:rsidR="000978E1">
        <w:rPr>
          <w:sz w:val="28"/>
          <w:szCs w:val="28"/>
        </w:rPr>
        <w:t>й объем финансирования – 6 000,00</w:t>
      </w:r>
      <w:r w:rsidR="009E1FD0">
        <w:rPr>
          <w:sz w:val="28"/>
          <w:szCs w:val="28"/>
        </w:rPr>
        <w:t xml:space="preserve"> </w:t>
      </w:r>
      <w:r w:rsidR="00AA693F">
        <w:rPr>
          <w:sz w:val="28"/>
          <w:szCs w:val="28"/>
        </w:rPr>
        <w:t>тыс. рублей</w:t>
      </w:r>
      <w:r w:rsidR="000978E1">
        <w:rPr>
          <w:sz w:val="28"/>
          <w:szCs w:val="28"/>
        </w:rPr>
        <w:t xml:space="preserve">, в том числе: </w:t>
      </w:r>
      <w:r w:rsidR="000978E1">
        <w:rPr>
          <w:sz w:val="28"/>
          <w:szCs w:val="28"/>
        </w:rPr>
        <w:tab/>
      </w:r>
      <w:r w:rsidR="000978E1">
        <w:rPr>
          <w:sz w:val="28"/>
          <w:szCs w:val="28"/>
        </w:rPr>
        <w:tab/>
        <w:t>средства областного бюджета 5 940,00</w:t>
      </w:r>
      <w:r w:rsidR="00FB6A93">
        <w:rPr>
          <w:sz w:val="28"/>
          <w:szCs w:val="28"/>
        </w:rPr>
        <w:t xml:space="preserve"> тыс. рублей;</w:t>
      </w:r>
      <w:r w:rsidR="00FB6A93">
        <w:rPr>
          <w:sz w:val="28"/>
          <w:szCs w:val="28"/>
        </w:rPr>
        <w:tab/>
      </w:r>
      <w:r w:rsidR="00FB6A93">
        <w:rPr>
          <w:sz w:val="28"/>
          <w:szCs w:val="28"/>
        </w:rPr>
        <w:tab/>
      </w:r>
      <w:r w:rsidR="000978E1">
        <w:rPr>
          <w:sz w:val="28"/>
          <w:szCs w:val="28"/>
        </w:rPr>
        <w:tab/>
      </w:r>
      <w:r w:rsidR="000978E1">
        <w:rPr>
          <w:sz w:val="28"/>
          <w:szCs w:val="28"/>
        </w:rPr>
        <w:tab/>
        <w:t>средства местного бюджета – 60,00</w:t>
      </w:r>
      <w:r w:rsidR="007A2FF4">
        <w:rPr>
          <w:sz w:val="28"/>
          <w:szCs w:val="28"/>
        </w:rPr>
        <w:t xml:space="preserve"> тыс. рублей;</w:t>
      </w:r>
      <w:r w:rsidR="007A2FF4">
        <w:rPr>
          <w:sz w:val="28"/>
          <w:szCs w:val="28"/>
        </w:rPr>
        <w:tab/>
      </w:r>
      <w:r w:rsidR="007A2FF4">
        <w:rPr>
          <w:sz w:val="28"/>
          <w:szCs w:val="28"/>
        </w:rPr>
        <w:tab/>
      </w:r>
      <w:r w:rsidR="007A2FF4">
        <w:rPr>
          <w:sz w:val="28"/>
          <w:szCs w:val="28"/>
        </w:rPr>
        <w:tab/>
        <w:t xml:space="preserve">                 </w:t>
      </w:r>
      <w:r w:rsidR="000978E1">
        <w:rPr>
          <w:sz w:val="28"/>
          <w:szCs w:val="28"/>
        </w:rPr>
        <w:t xml:space="preserve"> 2023 год – 0,00 тыс. рублей; </w:t>
      </w:r>
      <w:r w:rsidR="000978E1">
        <w:rPr>
          <w:sz w:val="28"/>
          <w:szCs w:val="28"/>
        </w:rPr>
        <w:tab/>
      </w:r>
      <w:r w:rsidR="000978E1">
        <w:rPr>
          <w:sz w:val="28"/>
          <w:szCs w:val="28"/>
        </w:rPr>
        <w:tab/>
      </w:r>
      <w:r w:rsidR="000978E1">
        <w:rPr>
          <w:sz w:val="28"/>
          <w:szCs w:val="28"/>
        </w:rPr>
        <w:tab/>
      </w:r>
      <w:r w:rsidR="000978E1">
        <w:rPr>
          <w:sz w:val="28"/>
          <w:szCs w:val="28"/>
        </w:rPr>
        <w:tab/>
      </w:r>
      <w:r w:rsidR="000978E1">
        <w:rPr>
          <w:sz w:val="28"/>
          <w:szCs w:val="28"/>
        </w:rPr>
        <w:tab/>
      </w:r>
      <w:r w:rsidR="000978E1">
        <w:rPr>
          <w:sz w:val="28"/>
          <w:szCs w:val="28"/>
        </w:rPr>
        <w:tab/>
      </w:r>
      <w:r w:rsidR="007A2FF4">
        <w:rPr>
          <w:sz w:val="28"/>
          <w:szCs w:val="28"/>
        </w:rPr>
        <w:t xml:space="preserve">                                  </w:t>
      </w:r>
      <w:r w:rsidR="000978E1">
        <w:rPr>
          <w:sz w:val="28"/>
          <w:szCs w:val="28"/>
        </w:rPr>
        <w:t>2024 год – 6 000,00 тыс. рублей;</w:t>
      </w:r>
      <w:r w:rsidR="007A2FF4">
        <w:rPr>
          <w:sz w:val="28"/>
          <w:szCs w:val="28"/>
        </w:rPr>
        <w:tab/>
      </w:r>
      <w:r w:rsidR="007A2FF4">
        <w:rPr>
          <w:sz w:val="28"/>
          <w:szCs w:val="28"/>
        </w:rPr>
        <w:tab/>
      </w:r>
      <w:r w:rsidR="007A2FF4">
        <w:rPr>
          <w:sz w:val="28"/>
          <w:szCs w:val="28"/>
        </w:rPr>
        <w:tab/>
      </w:r>
      <w:r w:rsidR="007A2FF4">
        <w:rPr>
          <w:sz w:val="28"/>
          <w:szCs w:val="28"/>
        </w:rPr>
        <w:tab/>
      </w:r>
      <w:r w:rsidR="007A2FF4">
        <w:rPr>
          <w:sz w:val="28"/>
          <w:szCs w:val="28"/>
        </w:rPr>
        <w:tab/>
      </w:r>
      <w:r w:rsidR="007A2FF4">
        <w:rPr>
          <w:sz w:val="28"/>
          <w:szCs w:val="28"/>
        </w:rPr>
        <w:tab/>
      </w:r>
      <w:r w:rsidR="007A2FF4">
        <w:rPr>
          <w:sz w:val="28"/>
          <w:szCs w:val="28"/>
        </w:rPr>
        <w:tab/>
        <w:t xml:space="preserve">                </w:t>
      </w:r>
      <w:r w:rsidR="00FB6A93">
        <w:rPr>
          <w:sz w:val="28"/>
          <w:szCs w:val="28"/>
        </w:rPr>
        <w:t>2025</w:t>
      </w:r>
      <w:r w:rsidR="009208B9">
        <w:rPr>
          <w:sz w:val="28"/>
          <w:szCs w:val="28"/>
        </w:rPr>
        <w:t xml:space="preserve"> г – 0,00 тыс. рублей.» </w:t>
      </w:r>
      <w:r w:rsidR="009208B9">
        <w:rPr>
          <w:sz w:val="28"/>
          <w:szCs w:val="28"/>
        </w:rPr>
        <w:tab/>
      </w:r>
      <w:r w:rsidR="009208B9">
        <w:rPr>
          <w:sz w:val="28"/>
          <w:szCs w:val="28"/>
        </w:rPr>
        <w:tab/>
      </w:r>
      <w:r w:rsidR="009208B9">
        <w:rPr>
          <w:sz w:val="28"/>
          <w:szCs w:val="28"/>
        </w:rPr>
        <w:tab/>
      </w:r>
      <w:r w:rsidR="009208B9">
        <w:rPr>
          <w:sz w:val="28"/>
          <w:szCs w:val="28"/>
        </w:rPr>
        <w:tab/>
      </w:r>
      <w:r w:rsidR="009208B9">
        <w:rPr>
          <w:sz w:val="28"/>
          <w:szCs w:val="28"/>
        </w:rPr>
        <w:tab/>
      </w:r>
      <w:r w:rsidR="009208B9">
        <w:rPr>
          <w:sz w:val="28"/>
          <w:szCs w:val="28"/>
        </w:rPr>
        <w:tab/>
      </w:r>
      <w:r w:rsidR="009208B9">
        <w:rPr>
          <w:sz w:val="28"/>
          <w:szCs w:val="28"/>
        </w:rPr>
        <w:tab/>
        <w:t xml:space="preserve">                      </w:t>
      </w:r>
      <w:r w:rsidR="00FB6A93">
        <w:rPr>
          <w:sz w:val="28"/>
          <w:szCs w:val="28"/>
        </w:rPr>
        <w:t>1.2</w:t>
      </w:r>
      <w:r w:rsidR="00425CE7" w:rsidRPr="00425CE7">
        <w:rPr>
          <w:sz w:val="28"/>
          <w:szCs w:val="28"/>
        </w:rPr>
        <w:t xml:space="preserve"> </w:t>
      </w:r>
      <w:r w:rsidR="00812EEE">
        <w:rPr>
          <w:sz w:val="28"/>
          <w:szCs w:val="28"/>
        </w:rPr>
        <w:t>Р</w:t>
      </w:r>
      <w:r w:rsidR="001C26DF">
        <w:rPr>
          <w:sz w:val="28"/>
          <w:szCs w:val="28"/>
        </w:rPr>
        <w:t>аздел</w:t>
      </w:r>
      <w:r w:rsidR="001C26DF" w:rsidRPr="001C26DF">
        <w:rPr>
          <w:b/>
          <w:sz w:val="28"/>
          <w:szCs w:val="28"/>
        </w:rPr>
        <w:t xml:space="preserve"> </w:t>
      </w:r>
      <w:r w:rsidR="009F4A67">
        <w:rPr>
          <w:sz w:val="28"/>
          <w:szCs w:val="28"/>
        </w:rPr>
        <w:t>4 «Ресурсное обеспечение П</w:t>
      </w:r>
      <w:r w:rsidR="001C26DF" w:rsidRPr="001C26DF">
        <w:rPr>
          <w:sz w:val="28"/>
          <w:szCs w:val="28"/>
        </w:rPr>
        <w:t>рограммы»</w:t>
      </w:r>
      <w:r w:rsidR="00425CE7">
        <w:rPr>
          <w:sz w:val="28"/>
          <w:szCs w:val="28"/>
        </w:rPr>
        <w:t xml:space="preserve"> </w:t>
      </w:r>
      <w:r w:rsidR="004500C0">
        <w:rPr>
          <w:sz w:val="28"/>
          <w:szCs w:val="28"/>
        </w:rPr>
        <w:t>изложить в новой редакции:</w:t>
      </w:r>
      <w:r w:rsidR="001C26DF">
        <w:rPr>
          <w:sz w:val="28"/>
          <w:szCs w:val="28"/>
        </w:rPr>
        <w:t xml:space="preserve"> «</w:t>
      </w:r>
      <w:r w:rsidR="00AA693F">
        <w:rPr>
          <w:sz w:val="28"/>
          <w:szCs w:val="28"/>
        </w:rPr>
        <w:t>Общий объем финансирования программы сост</w:t>
      </w:r>
      <w:r w:rsidR="003D06AA">
        <w:rPr>
          <w:sz w:val="28"/>
          <w:szCs w:val="28"/>
        </w:rPr>
        <w:t>авит 6 000,0</w:t>
      </w:r>
      <w:r w:rsidR="00AA693F">
        <w:rPr>
          <w:sz w:val="28"/>
          <w:szCs w:val="28"/>
        </w:rPr>
        <w:t xml:space="preserve"> тыс. </w:t>
      </w:r>
      <w:r w:rsidR="00AA693F">
        <w:rPr>
          <w:sz w:val="28"/>
          <w:szCs w:val="28"/>
        </w:rPr>
        <w:lastRenderedPageBreak/>
        <w:t>рублей</w:t>
      </w:r>
      <w:r w:rsidR="001C26DF" w:rsidRPr="00CD1DBD">
        <w:rPr>
          <w:sz w:val="28"/>
          <w:szCs w:val="28"/>
        </w:rPr>
        <w:t xml:space="preserve"> в том числе:</w:t>
      </w:r>
      <w:r w:rsidR="00AA693F">
        <w:rPr>
          <w:sz w:val="28"/>
          <w:szCs w:val="28"/>
        </w:rPr>
        <w:tab/>
      </w:r>
      <w:r w:rsidR="00AA693F">
        <w:rPr>
          <w:sz w:val="28"/>
          <w:szCs w:val="28"/>
        </w:rPr>
        <w:tab/>
      </w:r>
      <w:r w:rsidR="00AA693F">
        <w:rPr>
          <w:sz w:val="28"/>
          <w:szCs w:val="28"/>
        </w:rPr>
        <w:tab/>
      </w:r>
      <w:r w:rsidR="00AA693F">
        <w:rPr>
          <w:sz w:val="28"/>
          <w:szCs w:val="28"/>
        </w:rPr>
        <w:tab/>
      </w:r>
      <w:r w:rsidR="00AA693F">
        <w:rPr>
          <w:sz w:val="28"/>
          <w:szCs w:val="28"/>
        </w:rPr>
        <w:tab/>
      </w:r>
      <w:r w:rsidR="00AA693F">
        <w:rPr>
          <w:sz w:val="28"/>
          <w:szCs w:val="28"/>
        </w:rPr>
        <w:tab/>
      </w:r>
      <w:r w:rsidR="00AA693F">
        <w:rPr>
          <w:sz w:val="28"/>
          <w:szCs w:val="28"/>
        </w:rPr>
        <w:tab/>
      </w:r>
      <w:r w:rsidR="009F4A67">
        <w:rPr>
          <w:sz w:val="28"/>
          <w:szCs w:val="28"/>
        </w:rPr>
        <w:tab/>
      </w:r>
      <w:r w:rsidR="004100F3">
        <w:rPr>
          <w:sz w:val="28"/>
          <w:szCs w:val="28"/>
        </w:rPr>
        <w:tab/>
      </w:r>
      <w:r w:rsidR="00AA693F">
        <w:rPr>
          <w:sz w:val="28"/>
          <w:szCs w:val="28"/>
        </w:rPr>
        <w:t>средства областного бюджета – 5 940,0 тыс. рублей;</w:t>
      </w:r>
      <w:r w:rsidR="00AA693F">
        <w:rPr>
          <w:sz w:val="28"/>
          <w:szCs w:val="28"/>
        </w:rPr>
        <w:tab/>
      </w:r>
      <w:r w:rsidR="00AA693F">
        <w:rPr>
          <w:sz w:val="28"/>
          <w:szCs w:val="28"/>
        </w:rPr>
        <w:tab/>
      </w:r>
      <w:r w:rsidR="00AA693F">
        <w:rPr>
          <w:sz w:val="28"/>
          <w:szCs w:val="28"/>
        </w:rPr>
        <w:tab/>
      </w:r>
      <w:r w:rsidR="00AA693F">
        <w:rPr>
          <w:sz w:val="28"/>
          <w:szCs w:val="28"/>
        </w:rPr>
        <w:tab/>
      </w:r>
      <w:r w:rsidR="00AA693F">
        <w:rPr>
          <w:sz w:val="28"/>
          <w:szCs w:val="28"/>
        </w:rPr>
        <w:tab/>
      </w:r>
      <w:r w:rsidR="001C26DF">
        <w:rPr>
          <w:sz w:val="28"/>
          <w:szCs w:val="28"/>
        </w:rPr>
        <w:t xml:space="preserve">средства местного бюджета </w:t>
      </w:r>
      <w:r w:rsidR="005A24D8">
        <w:rPr>
          <w:sz w:val="28"/>
          <w:szCs w:val="28"/>
        </w:rPr>
        <w:t>–</w:t>
      </w:r>
      <w:r w:rsidR="001C26DF">
        <w:rPr>
          <w:sz w:val="28"/>
          <w:szCs w:val="28"/>
        </w:rPr>
        <w:t xml:space="preserve"> </w:t>
      </w:r>
      <w:r w:rsidR="003D06AA">
        <w:rPr>
          <w:sz w:val="28"/>
          <w:szCs w:val="28"/>
        </w:rPr>
        <w:t>60 ,0</w:t>
      </w:r>
      <w:r w:rsidR="005A24D8">
        <w:rPr>
          <w:sz w:val="28"/>
          <w:szCs w:val="28"/>
        </w:rPr>
        <w:t xml:space="preserve"> тыс. рублей</w:t>
      </w:r>
      <w:r w:rsidR="00AA693F">
        <w:rPr>
          <w:sz w:val="28"/>
          <w:szCs w:val="28"/>
        </w:rPr>
        <w:t>.»</w:t>
      </w:r>
      <w:r w:rsidR="001C26DF">
        <w:rPr>
          <w:sz w:val="28"/>
          <w:szCs w:val="28"/>
        </w:rPr>
        <w:t xml:space="preserve"> </w:t>
      </w:r>
      <w:r w:rsidR="004100F3">
        <w:rPr>
          <w:sz w:val="28"/>
          <w:szCs w:val="28"/>
        </w:rPr>
        <w:tab/>
      </w:r>
      <w:r w:rsidR="004100F3">
        <w:rPr>
          <w:sz w:val="28"/>
          <w:szCs w:val="28"/>
        </w:rPr>
        <w:tab/>
      </w:r>
      <w:r w:rsidR="004100F3">
        <w:rPr>
          <w:sz w:val="28"/>
          <w:szCs w:val="28"/>
        </w:rPr>
        <w:tab/>
      </w:r>
      <w:r w:rsidR="004500C0">
        <w:rPr>
          <w:sz w:val="28"/>
          <w:szCs w:val="28"/>
        </w:rPr>
        <w:tab/>
      </w:r>
      <w:r w:rsidR="004100F3">
        <w:rPr>
          <w:sz w:val="28"/>
          <w:szCs w:val="28"/>
        </w:rPr>
        <w:tab/>
      </w:r>
      <w:r w:rsidR="001C26DF">
        <w:rPr>
          <w:sz w:val="28"/>
          <w:szCs w:val="28"/>
        </w:rPr>
        <w:tab/>
      </w:r>
      <w:r w:rsidR="005A24D8">
        <w:rPr>
          <w:sz w:val="28"/>
          <w:szCs w:val="28"/>
        </w:rPr>
        <w:tab/>
      </w:r>
      <w:r w:rsidR="005A24D8">
        <w:rPr>
          <w:sz w:val="28"/>
          <w:szCs w:val="28"/>
        </w:rPr>
        <w:tab/>
      </w:r>
      <w:r w:rsidR="005A24D8">
        <w:rPr>
          <w:sz w:val="28"/>
          <w:szCs w:val="28"/>
        </w:rPr>
        <w:tab/>
      </w:r>
      <w:r w:rsidR="005A24D8">
        <w:rPr>
          <w:sz w:val="28"/>
          <w:szCs w:val="28"/>
        </w:rPr>
        <w:tab/>
      </w:r>
      <w:r w:rsidR="005A24D8">
        <w:rPr>
          <w:sz w:val="28"/>
          <w:szCs w:val="28"/>
        </w:rPr>
        <w:tab/>
      </w:r>
      <w:r w:rsidR="004500C0">
        <w:rPr>
          <w:sz w:val="28"/>
          <w:szCs w:val="28"/>
        </w:rPr>
        <w:tab/>
      </w:r>
      <w:r w:rsidR="004500C0">
        <w:rPr>
          <w:sz w:val="28"/>
          <w:szCs w:val="28"/>
        </w:rPr>
        <w:tab/>
      </w:r>
      <w:r w:rsidR="009F4A67">
        <w:rPr>
          <w:sz w:val="28"/>
          <w:szCs w:val="28"/>
        </w:rPr>
        <w:t xml:space="preserve">                     </w:t>
      </w:r>
      <w:r w:rsidR="009F4A67" w:rsidRPr="009F4A67">
        <w:rPr>
          <w:sz w:val="22"/>
          <w:szCs w:val="22"/>
        </w:rPr>
        <w:t>Таблица 1</w:t>
      </w:r>
    </w:p>
    <w:p w:rsidR="009F4A67" w:rsidRPr="009F4A67" w:rsidRDefault="009F4A67" w:rsidP="009F4A67">
      <w:pPr>
        <w:widowControl w:val="0"/>
        <w:autoSpaceDE w:val="0"/>
        <w:autoSpaceDN w:val="0"/>
        <w:rPr>
          <w:sz w:val="22"/>
          <w:szCs w:val="22"/>
        </w:rPr>
      </w:pPr>
    </w:p>
    <w:tbl>
      <w:tblPr>
        <w:tblpPr w:leftFromText="180" w:rightFromText="180" w:vertAnchor="text" w:horzAnchor="margin" w:tblpY="215"/>
        <w:tblW w:w="8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1418"/>
        <w:gridCol w:w="1417"/>
        <w:gridCol w:w="1418"/>
        <w:gridCol w:w="1270"/>
        <w:gridCol w:w="6"/>
      </w:tblGrid>
      <w:tr w:rsidR="009F4A67" w:rsidRPr="009F4A67" w:rsidTr="004674C1">
        <w:trPr>
          <w:gridAfter w:val="1"/>
          <w:wAfter w:w="6" w:type="dxa"/>
          <w:trHeight w:val="269"/>
        </w:trPr>
        <w:tc>
          <w:tcPr>
            <w:tcW w:w="3464" w:type="dxa"/>
            <w:vMerge w:val="restart"/>
          </w:tcPr>
          <w:p w:rsidR="009F4A67" w:rsidRPr="009F4A67" w:rsidRDefault="009F4A67" w:rsidP="009F4A6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4A67">
              <w:rPr>
                <w:sz w:val="22"/>
                <w:szCs w:val="22"/>
              </w:rPr>
              <w:t>Основные направления финансирования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9F4A67" w:rsidRPr="009F4A67" w:rsidRDefault="009F4A67" w:rsidP="009F4A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105" w:type="dxa"/>
            <w:gridSpan w:val="3"/>
            <w:tcBorders>
              <w:bottom w:val="nil"/>
            </w:tcBorders>
            <w:shd w:val="clear" w:color="auto" w:fill="auto"/>
          </w:tcPr>
          <w:p w:rsidR="009F4A67" w:rsidRPr="009F4A67" w:rsidRDefault="009F4A67" w:rsidP="009F4A6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4A67">
              <w:rPr>
                <w:rFonts w:eastAsia="Calibri"/>
                <w:sz w:val="22"/>
                <w:szCs w:val="22"/>
                <w:lang w:eastAsia="en-US"/>
              </w:rPr>
              <w:t>Объемы финансирования</w:t>
            </w:r>
          </w:p>
        </w:tc>
      </w:tr>
      <w:tr w:rsidR="009F4A67" w:rsidRPr="009F4A67" w:rsidTr="004674C1">
        <w:trPr>
          <w:gridAfter w:val="1"/>
          <w:wAfter w:w="6" w:type="dxa"/>
          <w:trHeight w:val="269"/>
        </w:trPr>
        <w:tc>
          <w:tcPr>
            <w:tcW w:w="3464" w:type="dxa"/>
            <w:vMerge/>
          </w:tcPr>
          <w:p w:rsidR="009F4A67" w:rsidRPr="009F4A67" w:rsidRDefault="009F4A67" w:rsidP="009F4A6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9F4A67" w:rsidRPr="009F4A67" w:rsidRDefault="009F4A67" w:rsidP="009F4A6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4A67">
              <w:rPr>
                <w:sz w:val="22"/>
                <w:szCs w:val="22"/>
              </w:rPr>
              <w:t>всего</w:t>
            </w:r>
          </w:p>
        </w:tc>
        <w:tc>
          <w:tcPr>
            <w:tcW w:w="4105" w:type="dxa"/>
            <w:gridSpan w:val="3"/>
            <w:tcBorders>
              <w:top w:val="nil"/>
            </w:tcBorders>
            <w:shd w:val="clear" w:color="auto" w:fill="auto"/>
          </w:tcPr>
          <w:p w:rsidR="009F4A67" w:rsidRPr="009F4A67" w:rsidRDefault="009F4A67" w:rsidP="009F4A67">
            <w:pPr>
              <w:tabs>
                <w:tab w:val="left" w:pos="5192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9F4A67">
              <w:rPr>
                <w:rFonts w:eastAsia="Calibri"/>
                <w:sz w:val="22"/>
                <w:szCs w:val="22"/>
                <w:lang w:eastAsia="en-US"/>
              </w:rPr>
              <w:tab/>
            </w:r>
          </w:p>
        </w:tc>
      </w:tr>
      <w:tr w:rsidR="009F4A67" w:rsidRPr="009F4A67" w:rsidTr="004674C1">
        <w:tc>
          <w:tcPr>
            <w:tcW w:w="3464" w:type="dxa"/>
            <w:vMerge/>
          </w:tcPr>
          <w:p w:rsidR="009F4A67" w:rsidRPr="009F4A67" w:rsidRDefault="009F4A67" w:rsidP="009F4A6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9F4A67" w:rsidRPr="009F4A67" w:rsidRDefault="009F4A67" w:rsidP="009F4A6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F4A67" w:rsidRPr="009F4A67" w:rsidRDefault="009F4A67" w:rsidP="009F4A6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4A67">
              <w:rPr>
                <w:sz w:val="22"/>
                <w:szCs w:val="22"/>
              </w:rPr>
              <w:t>2023 год</w:t>
            </w:r>
          </w:p>
        </w:tc>
        <w:tc>
          <w:tcPr>
            <w:tcW w:w="1418" w:type="dxa"/>
          </w:tcPr>
          <w:p w:rsidR="009F4A67" w:rsidRPr="009F4A67" w:rsidRDefault="009F4A67" w:rsidP="009F4A6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4A67">
              <w:rPr>
                <w:sz w:val="22"/>
                <w:szCs w:val="22"/>
              </w:rPr>
              <w:t>2024 год</w:t>
            </w:r>
          </w:p>
        </w:tc>
        <w:tc>
          <w:tcPr>
            <w:tcW w:w="1276" w:type="dxa"/>
            <w:gridSpan w:val="2"/>
          </w:tcPr>
          <w:p w:rsidR="009F4A67" w:rsidRPr="009F4A67" w:rsidRDefault="009F4A67" w:rsidP="009F4A6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4A67">
              <w:rPr>
                <w:sz w:val="22"/>
                <w:szCs w:val="22"/>
              </w:rPr>
              <w:t>2025 год</w:t>
            </w:r>
          </w:p>
        </w:tc>
      </w:tr>
      <w:tr w:rsidR="009F4A67" w:rsidRPr="009F4A67" w:rsidTr="004674C1">
        <w:tc>
          <w:tcPr>
            <w:tcW w:w="3464" w:type="dxa"/>
          </w:tcPr>
          <w:p w:rsidR="009F4A67" w:rsidRPr="009F4A67" w:rsidRDefault="009F4A67" w:rsidP="009F4A6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F4A67">
              <w:rPr>
                <w:sz w:val="22"/>
                <w:szCs w:val="22"/>
              </w:rPr>
              <w:t>Муниципальная программа - всего</w:t>
            </w:r>
          </w:p>
        </w:tc>
        <w:tc>
          <w:tcPr>
            <w:tcW w:w="1418" w:type="dxa"/>
          </w:tcPr>
          <w:p w:rsidR="009F4A67" w:rsidRPr="009F4A67" w:rsidRDefault="003D06AA" w:rsidP="009F4A6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6 000 0</w:t>
            </w:r>
            <w:r w:rsidR="009F4A67">
              <w:rPr>
                <w:sz w:val="22"/>
                <w:szCs w:val="22"/>
              </w:rPr>
              <w:t>00,00</w:t>
            </w:r>
          </w:p>
        </w:tc>
        <w:tc>
          <w:tcPr>
            <w:tcW w:w="1417" w:type="dxa"/>
          </w:tcPr>
          <w:p w:rsidR="009F4A67" w:rsidRPr="009F4A67" w:rsidRDefault="009F4A67" w:rsidP="009F4A6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9F4A67" w:rsidRPr="009F4A67" w:rsidRDefault="007A2FF4" w:rsidP="009F4A6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6 000 000,00</w:t>
            </w:r>
          </w:p>
        </w:tc>
        <w:tc>
          <w:tcPr>
            <w:tcW w:w="1276" w:type="dxa"/>
            <w:gridSpan w:val="2"/>
          </w:tcPr>
          <w:p w:rsidR="009F4A67" w:rsidRPr="009F4A67" w:rsidRDefault="009F4A67" w:rsidP="009F4A6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4A67">
              <w:rPr>
                <w:sz w:val="22"/>
                <w:szCs w:val="22"/>
              </w:rPr>
              <w:t>0,00</w:t>
            </w:r>
          </w:p>
        </w:tc>
      </w:tr>
      <w:tr w:rsidR="009F4A67" w:rsidRPr="009F4A67" w:rsidTr="004674C1">
        <w:tc>
          <w:tcPr>
            <w:tcW w:w="3464" w:type="dxa"/>
          </w:tcPr>
          <w:p w:rsidR="009F4A67" w:rsidRPr="009F4A67" w:rsidRDefault="009F4A67" w:rsidP="009F4A6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F4A67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</w:tcPr>
          <w:p w:rsidR="009F4A67" w:rsidRPr="009F4A67" w:rsidRDefault="009F4A67" w:rsidP="009F4A6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F4A67" w:rsidRPr="009F4A67" w:rsidRDefault="009F4A67" w:rsidP="009F4A6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F4A67" w:rsidRPr="009F4A67" w:rsidRDefault="009F4A67" w:rsidP="009F4A6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F4A67" w:rsidRPr="009F4A67" w:rsidRDefault="009F4A67" w:rsidP="009F4A6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F4A67" w:rsidRPr="009F4A67" w:rsidTr="004674C1">
        <w:tc>
          <w:tcPr>
            <w:tcW w:w="3464" w:type="dxa"/>
          </w:tcPr>
          <w:p w:rsidR="009F4A67" w:rsidRPr="009F4A67" w:rsidRDefault="009F4A67" w:rsidP="009F4A6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F4A67">
              <w:rPr>
                <w:sz w:val="22"/>
                <w:szCs w:val="22"/>
              </w:rPr>
              <w:t>Средства Субсидии из областного бюджета</w:t>
            </w:r>
          </w:p>
        </w:tc>
        <w:tc>
          <w:tcPr>
            <w:tcW w:w="1418" w:type="dxa"/>
          </w:tcPr>
          <w:p w:rsidR="009F4A67" w:rsidRPr="009F4A67" w:rsidRDefault="009F4A67" w:rsidP="009F4A6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5 940 000,00</w:t>
            </w:r>
          </w:p>
        </w:tc>
        <w:tc>
          <w:tcPr>
            <w:tcW w:w="1417" w:type="dxa"/>
          </w:tcPr>
          <w:p w:rsidR="009F4A67" w:rsidRPr="009F4A67" w:rsidRDefault="009F4A67" w:rsidP="009F4A6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9F4A67" w:rsidRPr="009F4A67" w:rsidRDefault="007A2FF4" w:rsidP="009F4A6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5 940 000,00</w:t>
            </w:r>
          </w:p>
        </w:tc>
        <w:tc>
          <w:tcPr>
            <w:tcW w:w="1276" w:type="dxa"/>
            <w:gridSpan w:val="2"/>
          </w:tcPr>
          <w:p w:rsidR="009F4A67" w:rsidRPr="009F4A67" w:rsidRDefault="009F4A67" w:rsidP="009F4A6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4A67">
              <w:rPr>
                <w:sz w:val="22"/>
                <w:szCs w:val="22"/>
              </w:rPr>
              <w:t>0,00</w:t>
            </w:r>
          </w:p>
        </w:tc>
      </w:tr>
      <w:tr w:rsidR="009F4A67" w:rsidRPr="009F4A67" w:rsidTr="004674C1">
        <w:tc>
          <w:tcPr>
            <w:tcW w:w="3464" w:type="dxa"/>
          </w:tcPr>
          <w:p w:rsidR="009F4A67" w:rsidRPr="009F4A67" w:rsidRDefault="009F4A67" w:rsidP="009F4A6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F4A67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418" w:type="dxa"/>
          </w:tcPr>
          <w:p w:rsidR="009F4A67" w:rsidRPr="009F4A67" w:rsidRDefault="003D06AA" w:rsidP="009F4A6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60 0</w:t>
            </w:r>
            <w:r w:rsidR="009F4A67" w:rsidRPr="009F4A67">
              <w:rPr>
                <w:sz w:val="22"/>
                <w:szCs w:val="22"/>
              </w:rPr>
              <w:t>00,00</w:t>
            </w:r>
          </w:p>
        </w:tc>
        <w:tc>
          <w:tcPr>
            <w:tcW w:w="1417" w:type="dxa"/>
          </w:tcPr>
          <w:p w:rsidR="009F4A67" w:rsidRPr="009F4A67" w:rsidRDefault="009F4A67" w:rsidP="009F4A6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4A67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9F4A67" w:rsidRPr="009F4A67" w:rsidRDefault="007A2FF4" w:rsidP="009F4A6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60 000,00</w:t>
            </w:r>
          </w:p>
        </w:tc>
        <w:tc>
          <w:tcPr>
            <w:tcW w:w="1276" w:type="dxa"/>
            <w:gridSpan w:val="2"/>
          </w:tcPr>
          <w:p w:rsidR="009F4A67" w:rsidRPr="009F4A67" w:rsidRDefault="009F4A67" w:rsidP="009F4A6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4A67">
              <w:rPr>
                <w:sz w:val="22"/>
                <w:szCs w:val="22"/>
              </w:rPr>
              <w:t>0,00</w:t>
            </w:r>
          </w:p>
        </w:tc>
      </w:tr>
    </w:tbl>
    <w:p w:rsidR="009F4A67" w:rsidRDefault="009F4A67" w:rsidP="009F4A67">
      <w:pPr>
        <w:spacing w:after="200" w:line="276" w:lineRule="auto"/>
        <w:rPr>
          <w:rFonts w:eastAsia="Calibri"/>
          <w:sz w:val="22"/>
          <w:szCs w:val="22"/>
        </w:rPr>
      </w:pPr>
    </w:p>
    <w:p w:rsidR="00F13030" w:rsidRDefault="00F13030" w:rsidP="004100F3">
      <w:pPr>
        <w:tabs>
          <w:tab w:val="left" w:pos="1995"/>
          <w:tab w:val="center" w:pos="5037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 Приложения №1 и № 2 изложить в новой редакции:</w:t>
      </w:r>
    </w:p>
    <w:p w:rsidR="00F13030" w:rsidRPr="00AB0DA5" w:rsidRDefault="00F13030" w:rsidP="004100F3">
      <w:pPr>
        <w:tabs>
          <w:tab w:val="left" w:pos="1995"/>
          <w:tab w:val="center" w:pos="5037"/>
        </w:tabs>
        <w:spacing w:line="360" w:lineRule="auto"/>
        <w:rPr>
          <w:color w:val="000000"/>
        </w:rPr>
      </w:pPr>
      <w:r>
        <w:rPr>
          <w:color w:val="000000"/>
          <w:sz w:val="28"/>
          <w:szCs w:val="28"/>
        </w:rPr>
        <w:t>«Показатели эффективности  реализации программы»</w:t>
      </w:r>
      <w:r w:rsidR="00AB0DA5">
        <w:rPr>
          <w:color w:val="000000"/>
          <w:sz w:val="28"/>
          <w:szCs w:val="28"/>
        </w:rPr>
        <w:tab/>
      </w:r>
      <w:r w:rsidR="00AB0DA5">
        <w:rPr>
          <w:color w:val="000000"/>
          <w:sz w:val="28"/>
          <w:szCs w:val="28"/>
        </w:rPr>
        <w:tab/>
      </w:r>
      <w:r w:rsidR="00AB0DA5">
        <w:rPr>
          <w:color w:val="000000"/>
          <w:sz w:val="28"/>
          <w:szCs w:val="28"/>
        </w:rPr>
        <w:tab/>
      </w:r>
      <w:r w:rsidR="00AB0DA5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="00AB0DA5">
        <w:rPr>
          <w:color w:val="000000"/>
          <w:sz w:val="28"/>
          <w:szCs w:val="28"/>
        </w:rPr>
        <w:t xml:space="preserve"> </w:t>
      </w:r>
      <w:r w:rsidRPr="00AB0DA5">
        <w:rPr>
          <w:color w:val="000000"/>
        </w:rPr>
        <w:t>Приложение № 1</w:t>
      </w:r>
      <w:r w:rsidR="00AB0DA5" w:rsidRPr="00AB0DA5">
        <w:rPr>
          <w:color w:val="000000"/>
        </w:rPr>
        <w:t xml:space="preserve"> к Муниципальной программе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0"/>
        <w:gridCol w:w="1430"/>
        <w:gridCol w:w="1396"/>
        <w:gridCol w:w="1023"/>
        <w:gridCol w:w="695"/>
        <w:gridCol w:w="762"/>
        <w:gridCol w:w="851"/>
        <w:gridCol w:w="706"/>
        <w:gridCol w:w="907"/>
        <w:gridCol w:w="974"/>
      </w:tblGrid>
      <w:tr w:rsidR="00F13030" w:rsidRPr="00F13030" w:rsidTr="00F13030">
        <w:trPr>
          <w:trHeight w:val="372"/>
        </w:trPr>
        <w:tc>
          <w:tcPr>
            <w:tcW w:w="590" w:type="dxa"/>
            <w:vMerge w:val="restart"/>
          </w:tcPr>
          <w:p w:rsidR="00F13030" w:rsidRPr="00F13030" w:rsidRDefault="00F13030" w:rsidP="00F13030">
            <w:pPr>
              <w:tabs>
                <w:tab w:val="left" w:pos="1995"/>
                <w:tab w:val="center" w:pos="5037"/>
              </w:tabs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F13030" w:rsidRPr="00F13030" w:rsidRDefault="00F13030" w:rsidP="00F13030">
            <w:pPr>
              <w:tabs>
                <w:tab w:val="left" w:pos="1995"/>
                <w:tab w:val="center" w:pos="5037"/>
              </w:tabs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388" w:type="dxa"/>
            <w:vMerge w:val="restart"/>
          </w:tcPr>
          <w:p w:rsidR="00F13030" w:rsidRPr="00F13030" w:rsidRDefault="00F13030">
            <w:pP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мероприятия</w:t>
            </w:r>
          </w:p>
          <w:p w:rsidR="00F13030" w:rsidRPr="00F13030" w:rsidRDefault="00F13030" w:rsidP="00F13030">
            <w:pPr>
              <w:tabs>
                <w:tab w:val="left" w:pos="1995"/>
                <w:tab w:val="center" w:pos="5037"/>
              </w:tabs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vMerge w:val="restart"/>
          </w:tcPr>
          <w:p w:rsidR="00F13030" w:rsidRPr="00F13030" w:rsidRDefault="00F13030">
            <w:pPr>
              <w:spacing w:after="200" w:line="276" w:lineRule="auto"/>
              <w:rPr>
                <w:color w:val="000000"/>
                <w:sz w:val="18"/>
                <w:szCs w:val="18"/>
              </w:rPr>
            </w:pPr>
          </w:p>
          <w:p w:rsidR="00F13030" w:rsidRPr="00F13030" w:rsidRDefault="00F13030" w:rsidP="00F13030">
            <w:pPr>
              <w:tabs>
                <w:tab w:val="left" w:pos="1995"/>
                <w:tab w:val="center" w:pos="5037"/>
              </w:tabs>
              <w:spacing w:line="360" w:lineRule="auto"/>
              <w:rPr>
                <w:color w:val="000000"/>
                <w:sz w:val="18"/>
                <w:szCs w:val="18"/>
              </w:rPr>
            </w:pPr>
            <w:r w:rsidRPr="00F13030">
              <w:rPr>
                <w:color w:val="000000"/>
                <w:sz w:val="18"/>
                <w:szCs w:val="18"/>
              </w:rPr>
              <w:t>Целевые показатели эффективности реализации  программы</w:t>
            </w:r>
          </w:p>
        </w:tc>
        <w:tc>
          <w:tcPr>
            <w:tcW w:w="1023" w:type="dxa"/>
            <w:vMerge w:val="restart"/>
          </w:tcPr>
          <w:p w:rsidR="00F13030" w:rsidRPr="00F13030" w:rsidRDefault="00F13030">
            <w:pPr>
              <w:spacing w:after="200" w:line="276" w:lineRule="auto"/>
              <w:rPr>
                <w:color w:val="000000"/>
                <w:sz w:val="18"/>
                <w:szCs w:val="18"/>
              </w:rPr>
            </w:pPr>
          </w:p>
          <w:p w:rsidR="00F13030" w:rsidRPr="00F13030" w:rsidRDefault="00F13030" w:rsidP="00F13030">
            <w:pPr>
              <w:tabs>
                <w:tab w:val="left" w:pos="1995"/>
                <w:tab w:val="center" w:pos="5037"/>
              </w:tabs>
              <w:spacing w:line="360" w:lineRule="auto"/>
              <w:rPr>
                <w:color w:val="000000"/>
                <w:sz w:val="18"/>
                <w:szCs w:val="18"/>
              </w:rPr>
            </w:pPr>
            <w:r w:rsidRPr="00F13030">
              <w:rPr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2308" w:type="dxa"/>
            <w:gridSpan w:val="3"/>
          </w:tcPr>
          <w:p w:rsidR="00F13030" w:rsidRPr="00F13030" w:rsidRDefault="00F13030" w:rsidP="00F13030">
            <w:pPr>
              <w:tabs>
                <w:tab w:val="left" w:pos="1995"/>
                <w:tab w:val="center" w:pos="5037"/>
              </w:tabs>
              <w:spacing w:line="360" w:lineRule="auto"/>
              <w:rPr>
                <w:color w:val="000000"/>
                <w:sz w:val="18"/>
                <w:szCs w:val="18"/>
              </w:rPr>
            </w:pPr>
            <w:r w:rsidRPr="00F13030">
              <w:rPr>
                <w:color w:val="000000"/>
                <w:sz w:val="18"/>
                <w:szCs w:val="18"/>
              </w:rPr>
              <w:t>Значение результатов</w:t>
            </w:r>
          </w:p>
        </w:tc>
        <w:tc>
          <w:tcPr>
            <w:tcW w:w="2587" w:type="dxa"/>
            <w:gridSpan w:val="3"/>
          </w:tcPr>
          <w:p w:rsidR="00F13030" w:rsidRPr="00F13030" w:rsidRDefault="00F13030" w:rsidP="00F13030">
            <w:pPr>
              <w:tabs>
                <w:tab w:val="left" w:pos="1995"/>
                <w:tab w:val="center" w:pos="5037"/>
              </w:tabs>
              <w:spacing w:line="360" w:lineRule="auto"/>
              <w:rPr>
                <w:color w:val="000000"/>
                <w:sz w:val="18"/>
                <w:szCs w:val="18"/>
              </w:rPr>
            </w:pPr>
            <w:r w:rsidRPr="00F13030">
              <w:rPr>
                <w:color w:val="000000"/>
                <w:sz w:val="18"/>
                <w:szCs w:val="18"/>
              </w:rPr>
              <w:t>Сроки выполнения работ, услуг, проведения мероприятий</w:t>
            </w:r>
          </w:p>
        </w:tc>
      </w:tr>
      <w:tr w:rsidR="00554BA6" w:rsidRPr="00F13030" w:rsidTr="00F13030">
        <w:trPr>
          <w:trHeight w:val="672"/>
        </w:trPr>
        <w:tc>
          <w:tcPr>
            <w:tcW w:w="590" w:type="dxa"/>
            <w:vMerge/>
          </w:tcPr>
          <w:p w:rsidR="00F13030" w:rsidRPr="00F13030" w:rsidRDefault="00F13030" w:rsidP="00F13030">
            <w:pPr>
              <w:tabs>
                <w:tab w:val="left" w:pos="1995"/>
                <w:tab w:val="center" w:pos="5037"/>
              </w:tabs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vMerge/>
          </w:tcPr>
          <w:p w:rsidR="00F13030" w:rsidRPr="00F13030" w:rsidRDefault="00F13030">
            <w:pPr>
              <w:spacing w:after="20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vMerge/>
          </w:tcPr>
          <w:p w:rsidR="00F13030" w:rsidRPr="00F13030" w:rsidRDefault="00F13030">
            <w:pPr>
              <w:spacing w:after="20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</w:tcPr>
          <w:p w:rsidR="00F13030" w:rsidRPr="00F13030" w:rsidRDefault="00F13030">
            <w:pPr>
              <w:spacing w:after="20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95" w:type="dxa"/>
          </w:tcPr>
          <w:p w:rsidR="00F13030" w:rsidRPr="00F13030" w:rsidRDefault="00554BA6" w:rsidP="00F13030">
            <w:pPr>
              <w:tabs>
                <w:tab w:val="left" w:pos="1995"/>
                <w:tab w:val="center" w:pos="5037"/>
              </w:tabs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 г</w:t>
            </w:r>
          </w:p>
        </w:tc>
        <w:tc>
          <w:tcPr>
            <w:tcW w:w="762" w:type="dxa"/>
          </w:tcPr>
          <w:p w:rsidR="00F13030" w:rsidRPr="00F13030" w:rsidRDefault="00554BA6" w:rsidP="00F13030">
            <w:pPr>
              <w:tabs>
                <w:tab w:val="left" w:pos="1995"/>
                <w:tab w:val="center" w:pos="5037"/>
              </w:tabs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 г</w:t>
            </w:r>
          </w:p>
        </w:tc>
        <w:tc>
          <w:tcPr>
            <w:tcW w:w="851" w:type="dxa"/>
          </w:tcPr>
          <w:p w:rsidR="00F13030" w:rsidRPr="00F13030" w:rsidRDefault="00554BA6" w:rsidP="00F13030">
            <w:pPr>
              <w:tabs>
                <w:tab w:val="left" w:pos="1995"/>
                <w:tab w:val="center" w:pos="5037"/>
              </w:tabs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2025г</w:t>
            </w:r>
          </w:p>
        </w:tc>
        <w:tc>
          <w:tcPr>
            <w:tcW w:w="706" w:type="dxa"/>
          </w:tcPr>
          <w:p w:rsidR="00F13030" w:rsidRPr="00F13030" w:rsidRDefault="00554BA6" w:rsidP="00F13030">
            <w:pPr>
              <w:tabs>
                <w:tab w:val="left" w:pos="1995"/>
                <w:tab w:val="center" w:pos="5037"/>
              </w:tabs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2023г</w:t>
            </w:r>
          </w:p>
        </w:tc>
        <w:tc>
          <w:tcPr>
            <w:tcW w:w="907" w:type="dxa"/>
          </w:tcPr>
          <w:p w:rsidR="00F13030" w:rsidRPr="00F13030" w:rsidRDefault="00554BA6" w:rsidP="00F13030">
            <w:pPr>
              <w:tabs>
                <w:tab w:val="left" w:pos="1995"/>
                <w:tab w:val="center" w:pos="5037"/>
              </w:tabs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2024г</w:t>
            </w:r>
          </w:p>
        </w:tc>
        <w:tc>
          <w:tcPr>
            <w:tcW w:w="974" w:type="dxa"/>
          </w:tcPr>
          <w:p w:rsidR="00F13030" w:rsidRPr="00F13030" w:rsidRDefault="00554BA6" w:rsidP="00F13030">
            <w:pPr>
              <w:tabs>
                <w:tab w:val="left" w:pos="1995"/>
                <w:tab w:val="center" w:pos="5037"/>
              </w:tabs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2025г</w:t>
            </w:r>
          </w:p>
        </w:tc>
      </w:tr>
      <w:tr w:rsidR="00554BA6" w:rsidRPr="00F13030" w:rsidTr="00F13030">
        <w:trPr>
          <w:trHeight w:val="1644"/>
        </w:trPr>
        <w:tc>
          <w:tcPr>
            <w:tcW w:w="590" w:type="dxa"/>
          </w:tcPr>
          <w:p w:rsidR="00F13030" w:rsidRPr="00F13030" w:rsidRDefault="00F13030" w:rsidP="00F13030">
            <w:pPr>
              <w:tabs>
                <w:tab w:val="left" w:pos="1995"/>
                <w:tab w:val="center" w:pos="5037"/>
              </w:tabs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F13030" w:rsidRPr="00F13030" w:rsidRDefault="00F13030" w:rsidP="00F13030">
            <w:pPr>
              <w:tabs>
                <w:tab w:val="left" w:pos="1995"/>
                <w:tab w:val="center" w:pos="5037"/>
              </w:tabs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F13030" w:rsidRPr="00F13030" w:rsidRDefault="00554BA6" w:rsidP="00F13030">
            <w:pPr>
              <w:tabs>
                <w:tab w:val="left" w:pos="1995"/>
                <w:tab w:val="center" w:pos="5037"/>
              </w:tabs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88" w:type="dxa"/>
          </w:tcPr>
          <w:p w:rsidR="00F13030" w:rsidRPr="00F13030" w:rsidRDefault="00F13030">
            <w:pPr>
              <w:spacing w:after="200" w:line="276" w:lineRule="auto"/>
              <w:rPr>
                <w:color w:val="000000"/>
                <w:sz w:val="18"/>
                <w:szCs w:val="18"/>
              </w:rPr>
            </w:pPr>
          </w:p>
          <w:p w:rsidR="00F13030" w:rsidRPr="00F13030" w:rsidRDefault="00554BA6">
            <w:pPr>
              <w:spacing w:after="200" w:line="276" w:lineRule="auto"/>
              <w:rPr>
                <w:color w:val="000000"/>
                <w:sz w:val="18"/>
                <w:szCs w:val="18"/>
              </w:rPr>
            </w:pPr>
            <w:r w:rsidRPr="00554BA6">
              <w:rPr>
                <w:color w:val="000000"/>
                <w:sz w:val="18"/>
                <w:szCs w:val="18"/>
              </w:rPr>
              <w:t xml:space="preserve">Разработка </w:t>
            </w:r>
            <w:proofErr w:type="gramStart"/>
            <w:r w:rsidRPr="00554BA6">
              <w:rPr>
                <w:color w:val="000000"/>
                <w:sz w:val="18"/>
                <w:szCs w:val="18"/>
              </w:rPr>
              <w:t>проектной  документации</w:t>
            </w:r>
            <w:proofErr w:type="gramEnd"/>
            <w:r w:rsidRPr="00554BA6">
              <w:rPr>
                <w:color w:val="000000"/>
                <w:sz w:val="18"/>
                <w:szCs w:val="18"/>
              </w:rPr>
              <w:t xml:space="preserve"> «Капитальный ремонт гидроузла Залазнинского водохранилища на р. Залазна в с. Залазна Омутнинского района Кировской области»</w:t>
            </w:r>
          </w:p>
          <w:p w:rsidR="00F13030" w:rsidRPr="00F13030" w:rsidRDefault="00F13030" w:rsidP="00F13030">
            <w:pPr>
              <w:tabs>
                <w:tab w:val="left" w:pos="1995"/>
                <w:tab w:val="center" w:pos="5037"/>
              </w:tabs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</w:tcPr>
          <w:p w:rsidR="00F13030" w:rsidRPr="00F13030" w:rsidRDefault="00F13030">
            <w:pPr>
              <w:spacing w:after="200" w:line="276" w:lineRule="auto"/>
              <w:rPr>
                <w:color w:val="000000"/>
                <w:sz w:val="18"/>
                <w:szCs w:val="18"/>
              </w:rPr>
            </w:pPr>
          </w:p>
          <w:p w:rsidR="00F13030" w:rsidRPr="00F13030" w:rsidRDefault="00F13030">
            <w:pPr>
              <w:spacing w:after="200" w:line="276" w:lineRule="auto"/>
              <w:rPr>
                <w:color w:val="000000"/>
                <w:sz w:val="18"/>
                <w:szCs w:val="18"/>
              </w:rPr>
            </w:pPr>
          </w:p>
          <w:p w:rsidR="00554BA6" w:rsidRPr="00F13030" w:rsidRDefault="00554BA6" w:rsidP="00554BA6">
            <w:pP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Степень готовности проектной документации</w:t>
            </w:r>
          </w:p>
          <w:p w:rsidR="00F13030" w:rsidRPr="00F13030" w:rsidRDefault="00F13030" w:rsidP="00F13030">
            <w:pPr>
              <w:tabs>
                <w:tab w:val="left" w:pos="1995"/>
                <w:tab w:val="center" w:pos="5037"/>
              </w:tabs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</w:tcPr>
          <w:p w:rsidR="00F13030" w:rsidRPr="00F13030" w:rsidRDefault="00F13030">
            <w:pPr>
              <w:spacing w:after="200" w:line="276" w:lineRule="auto"/>
              <w:rPr>
                <w:color w:val="000000"/>
                <w:sz w:val="18"/>
                <w:szCs w:val="18"/>
              </w:rPr>
            </w:pPr>
          </w:p>
          <w:p w:rsidR="00F13030" w:rsidRPr="00F13030" w:rsidRDefault="00554BA6" w:rsidP="00F13030">
            <w:pPr>
              <w:tabs>
                <w:tab w:val="left" w:pos="1995"/>
                <w:tab w:val="center" w:pos="5037"/>
              </w:tabs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695" w:type="dxa"/>
          </w:tcPr>
          <w:p w:rsidR="00F13030" w:rsidRPr="00F13030" w:rsidRDefault="00554BA6">
            <w:pP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  <w:p w:rsidR="00F13030" w:rsidRPr="00F13030" w:rsidRDefault="00F13030">
            <w:pPr>
              <w:spacing w:after="200" w:line="276" w:lineRule="auto"/>
              <w:rPr>
                <w:color w:val="000000"/>
                <w:sz w:val="18"/>
                <w:szCs w:val="18"/>
              </w:rPr>
            </w:pPr>
          </w:p>
          <w:p w:rsidR="00F13030" w:rsidRPr="00F13030" w:rsidRDefault="00F13030" w:rsidP="00F13030">
            <w:pPr>
              <w:tabs>
                <w:tab w:val="left" w:pos="1995"/>
                <w:tab w:val="center" w:pos="5037"/>
              </w:tabs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</w:tcPr>
          <w:p w:rsidR="00F13030" w:rsidRPr="00F13030" w:rsidRDefault="00554BA6">
            <w:pP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</w:t>
            </w:r>
          </w:p>
          <w:p w:rsidR="00F13030" w:rsidRPr="00F13030" w:rsidRDefault="00F13030">
            <w:pPr>
              <w:spacing w:after="200" w:line="276" w:lineRule="auto"/>
              <w:rPr>
                <w:color w:val="000000"/>
                <w:sz w:val="18"/>
                <w:szCs w:val="18"/>
              </w:rPr>
            </w:pPr>
          </w:p>
          <w:p w:rsidR="00F13030" w:rsidRPr="00F13030" w:rsidRDefault="00F13030" w:rsidP="00F13030">
            <w:pPr>
              <w:tabs>
                <w:tab w:val="left" w:pos="1995"/>
                <w:tab w:val="center" w:pos="5037"/>
              </w:tabs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F13030" w:rsidRPr="00F13030" w:rsidRDefault="00554BA6">
            <w:pP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  <w:p w:rsidR="00F13030" w:rsidRPr="00F13030" w:rsidRDefault="00F13030">
            <w:pPr>
              <w:spacing w:after="200" w:line="276" w:lineRule="auto"/>
              <w:rPr>
                <w:color w:val="000000"/>
                <w:sz w:val="18"/>
                <w:szCs w:val="18"/>
              </w:rPr>
            </w:pPr>
          </w:p>
          <w:p w:rsidR="00F13030" w:rsidRPr="00F13030" w:rsidRDefault="00F13030" w:rsidP="00F13030">
            <w:pPr>
              <w:tabs>
                <w:tab w:val="left" w:pos="1995"/>
                <w:tab w:val="center" w:pos="5037"/>
              </w:tabs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</w:tcPr>
          <w:p w:rsidR="00F13030" w:rsidRPr="00F13030" w:rsidRDefault="00F13030">
            <w:pPr>
              <w:spacing w:after="200" w:line="276" w:lineRule="auto"/>
              <w:rPr>
                <w:color w:val="000000"/>
                <w:sz w:val="18"/>
                <w:szCs w:val="18"/>
              </w:rPr>
            </w:pPr>
          </w:p>
          <w:p w:rsidR="00F13030" w:rsidRPr="00F13030" w:rsidRDefault="00F13030">
            <w:pPr>
              <w:spacing w:after="200" w:line="276" w:lineRule="auto"/>
              <w:rPr>
                <w:color w:val="000000"/>
                <w:sz w:val="18"/>
                <w:szCs w:val="18"/>
              </w:rPr>
            </w:pPr>
          </w:p>
          <w:p w:rsidR="00F13030" w:rsidRPr="00F13030" w:rsidRDefault="00F13030" w:rsidP="00F13030">
            <w:pPr>
              <w:tabs>
                <w:tab w:val="left" w:pos="1995"/>
                <w:tab w:val="center" w:pos="5037"/>
              </w:tabs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</w:tcPr>
          <w:p w:rsidR="00F13030" w:rsidRPr="00F13030" w:rsidRDefault="00F13030">
            <w:pPr>
              <w:spacing w:after="200" w:line="276" w:lineRule="auto"/>
              <w:rPr>
                <w:color w:val="000000"/>
                <w:sz w:val="18"/>
                <w:szCs w:val="18"/>
              </w:rPr>
            </w:pPr>
          </w:p>
          <w:p w:rsidR="00F13030" w:rsidRPr="00F13030" w:rsidRDefault="00F13030">
            <w:pPr>
              <w:spacing w:after="200" w:line="276" w:lineRule="auto"/>
              <w:rPr>
                <w:color w:val="000000"/>
                <w:sz w:val="18"/>
                <w:szCs w:val="18"/>
              </w:rPr>
            </w:pPr>
          </w:p>
          <w:p w:rsidR="00F13030" w:rsidRPr="00F13030" w:rsidRDefault="00F13030" w:rsidP="00F13030">
            <w:pPr>
              <w:tabs>
                <w:tab w:val="left" w:pos="1995"/>
                <w:tab w:val="center" w:pos="5037"/>
              </w:tabs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</w:tcPr>
          <w:p w:rsidR="00F13030" w:rsidRPr="00F13030" w:rsidRDefault="00F13030">
            <w:pPr>
              <w:spacing w:after="200" w:line="276" w:lineRule="auto"/>
              <w:rPr>
                <w:color w:val="000000"/>
                <w:sz w:val="18"/>
                <w:szCs w:val="18"/>
              </w:rPr>
            </w:pPr>
          </w:p>
          <w:p w:rsidR="00F13030" w:rsidRPr="00F13030" w:rsidRDefault="00F13030">
            <w:pPr>
              <w:spacing w:after="200" w:line="276" w:lineRule="auto"/>
              <w:rPr>
                <w:color w:val="000000"/>
                <w:sz w:val="18"/>
                <w:szCs w:val="18"/>
              </w:rPr>
            </w:pPr>
          </w:p>
          <w:p w:rsidR="00F13030" w:rsidRPr="00F13030" w:rsidRDefault="00F13030" w:rsidP="00F13030">
            <w:pPr>
              <w:tabs>
                <w:tab w:val="left" w:pos="1995"/>
                <w:tab w:val="center" w:pos="5037"/>
              </w:tabs>
              <w:spacing w:line="360" w:lineRule="auto"/>
              <w:rPr>
                <w:color w:val="000000"/>
                <w:sz w:val="18"/>
                <w:szCs w:val="18"/>
              </w:rPr>
            </w:pPr>
          </w:p>
        </w:tc>
      </w:tr>
    </w:tbl>
    <w:p w:rsidR="00F13030" w:rsidRDefault="00F13030" w:rsidP="004100F3">
      <w:pPr>
        <w:tabs>
          <w:tab w:val="left" w:pos="1995"/>
          <w:tab w:val="center" w:pos="5037"/>
        </w:tabs>
        <w:spacing w:line="360" w:lineRule="auto"/>
        <w:rPr>
          <w:color w:val="000000"/>
          <w:sz w:val="28"/>
          <w:szCs w:val="28"/>
        </w:rPr>
      </w:pPr>
    </w:p>
    <w:p w:rsidR="00F13030" w:rsidRPr="00AB0DA5" w:rsidRDefault="00AB0DA5" w:rsidP="004100F3">
      <w:pPr>
        <w:tabs>
          <w:tab w:val="left" w:pos="1995"/>
          <w:tab w:val="center" w:pos="5037"/>
        </w:tabs>
        <w:spacing w:line="360" w:lineRule="auto"/>
        <w:rPr>
          <w:color w:val="000000"/>
        </w:rPr>
      </w:pPr>
      <w:r>
        <w:rPr>
          <w:color w:val="000000"/>
          <w:sz w:val="28"/>
          <w:szCs w:val="28"/>
        </w:rPr>
        <w:lastRenderedPageBreak/>
        <w:t xml:space="preserve">« Перечень мероприятий»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</w:t>
      </w:r>
      <w:r w:rsidRPr="00AB0DA5">
        <w:rPr>
          <w:color w:val="000000"/>
        </w:rPr>
        <w:t>Приложение № 2 к Муниципальной программе</w:t>
      </w:r>
    </w:p>
    <w:tbl>
      <w:tblPr>
        <w:tblW w:w="0" w:type="auto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"/>
        <w:gridCol w:w="1430"/>
        <w:gridCol w:w="1499"/>
        <w:gridCol w:w="1451"/>
        <w:gridCol w:w="1218"/>
        <w:gridCol w:w="1550"/>
        <w:gridCol w:w="1642"/>
      </w:tblGrid>
      <w:tr w:rsidR="00AB0DA5" w:rsidTr="00AB0DA5">
        <w:trPr>
          <w:trHeight w:val="444"/>
        </w:trPr>
        <w:tc>
          <w:tcPr>
            <w:tcW w:w="478" w:type="dxa"/>
            <w:vMerge w:val="restart"/>
          </w:tcPr>
          <w:p w:rsidR="00AB0DA5" w:rsidRPr="00AB0DA5" w:rsidRDefault="00AB0DA5" w:rsidP="00AB0DA5">
            <w:pPr>
              <w:tabs>
                <w:tab w:val="left" w:pos="1995"/>
                <w:tab w:val="center" w:pos="5037"/>
              </w:tabs>
              <w:spacing w:line="360" w:lineRule="auto"/>
              <w:rPr>
                <w:color w:val="000000"/>
                <w:sz w:val="18"/>
                <w:szCs w:val="18"/>
              </w:rPr>
            </w:pPr>
            <w:r w:rsidRPr="00AB0DA5">
              <w:rPr>
                <w:color w:val="000000"/>
                <w:sz w:val="18"/>
                <w:szCs w:val="18"/>
              </w:rPr>
              <w:t xml:space="preserve">№ </w:t>
            </w:r>
          </w:p>
          <w:p w:rsidR="00AB0DA5" w:rsidRPr="00AB0DA5" w:rsidRDefault="00AB0DA5" w:rsidP="00AB0DA5">
            <w:pPr>
              <w:tabs>
                <w:tab w:val="left" w:pos="1995"/>
                <w:tab w:val="center" w:pos="5037"/>
              </w:tabs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1430" w:type="dxa"/>
            <w:vMerge w:val="restart"/>
          </w:tcPr>
          <w:p w:rsidR="00AB0DA5" w:rsidRPr="00AB0DA5" w:rsidRDefault="00AB0DA5">
            <w:pP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направления, мероприятия</w:t>
            </w:r>
          </w:p>
          <w:p w:rsidR="00AB0DA5" w:rsidRPr="00AB0DA5" w:rsidRDefault="00AB0DA5" w:rsidP="00AB0DA5">
            <w:pPr>
              <w:tabs>
                <w:tab w:val="left" w:pos="1995"/>
                <w:tab w:val="center" w:pos="5037"/>
              </w:tabs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vMerge w:val="restart"/>
          </w:tcPr>
          <w:p w:rsidR="00AB0DA5" w:rsidRPr="00AB0DA5" w:rsidRDefault="00AB0DA5">
            <w:pP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Источники финансирования</w:t>
            </w:r>
          </w:p>
          <w:p w:rsidR="00AB0DA5" w:rsidRPr="00AB0DA5" w:rsidRDefault="00AB0DA5" w:rsidP="00AB0DA5">
            <w:pPr>
              <w:tabs>
                <w:tab w:val="left" w:pos="1995"/>
                <w:tab w:val="center" w:pos="5037"/>
              </w:tabs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vMerge w:val="restart"/>
          </w:tcPr>
          <w:p w:rsidR="00AB0DA5" w:rsidRPr="00AB0DA5" w:rsidRDefault="00AB0DA5">
            <w:pP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  <w:p w:rsidR="00AB0DA5" w:rsidRPr="00AB0DA5" w:rsidRDefault="00AB0DA5" w:rsidP="00AB0DA5">
            <w:pPr>
              <w:tabs>
                <w:tab w:val="left" w:pos="1995"/>
                <w:tab w:val="center" w:pos="5037"/>
              </w:tabs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3"/>
          </w:tcPr>
          <w:p w:rsidR="00AB0DA5" w:rsidRPr="00AB0DA5" w:rsidRDefault="00AB0DA5" w:rsidP="00AB0DA5">
            <w:pPr>
              <w:tabs>
                <w:tab w:val="left" w:pos="1995"/>
                <w:tab w:val="center" w:pos="5037"/>
              </w:tabs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</w:t>
            </w:r>
          </w:p>
        </w:tc>
      </w:tr>
      <w:tr w:rsidR="00AB0DA5" w:rsidTr="00AB0DA5">
        <w:trPr>
          <w:trHeight w:val="600"/>
        </w:trPr>
        <w:tc>
          <w:tcPr>
            <w:tcW w:w="478" w:type="dxa"/>
            <w:vMerge/>
          </w:tcPr>
          <w:p w:rsidR="00AB0DA5" w:rsidRPr="00AB0DA5" w:rsidRDefault="00AB0DA5" w:rsidP="00AB0DA5">
            <w:pPr>
              <w:tabs>
                <w:tab w:val="left" w:pos="1995"/>
                <w:tab w:val="center" w:pos="5037"/>
              </w:tabs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vMerge/>
          </w:tcPr>
          <w:p w:rsidR="00AB0DA5" w:rsidRPr="00AB0DA5" w:rsidRDefault="00AB0DA5">
            <w:pPr>
              <w:spacing w:after="20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vMerge/>
          </w:tcPr>
          <w:p w:rsidR="00AB0DA5" w:rsidRPr="00AB0DA5" w:rsidRDefault="00AB0DA5">
            <w:pPr>
              <w:spacing w:after="20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vMerge/>
          </w:tcPr>
          <w:p w:rsidR="00AB0DA5" w:rsidRPr="00AB0DA5" w:rsidRDefault="00AB0DA5">
            <w:pPr>
              <w:spacing w:after="20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AB0DA5" w:rsidRPr="00AB0DA5" w:rsidRDefault="00AB0DA5" w:rsidP="00AB0DA5">
            <w:pPr>
              <w:tabs>
                <w:tab w:val="left" w:pos="1995"/>
                <w:tab w:val="center" w:pos="5037"/>
              </w:tabs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550" w:type="dxa"/>
          </w:tcPr>
          <w:p w:rsidR="00AB0DA5" w:rsidRPr="00AB0DA5" w:rsidRDefault="00AB0DA5" w:rsidP="00AB0DA5">
            <w:pPr>
              <w:tabs>
                <w:tab w:val="left" w:pos="1995"/>
                <w:tab w:val="center" w:pos="5037"/>
              </w:tabs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642" w:type="dxa"/>
          </w:tcPr>
          <w:p w:rsidR="00AB0DA5" w:rsidRPr="00AB0DA5" w:rsidRDefault="00AB0DA5" w:rsidP="00AB0DA5">
            <w:pPr>
              <w:tabs>
                <w:tab w:val="left" w:pos="1995"/>
                <w:tab w:val="center" w:pos="5037"/>
              </w:tabs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</w:tr>
      <w:tr w:rsidR="00AB0DA5" w:rsidTr="00AB0DA5">
        <w:trPr>
          <w:trHeight w:val="1845"/>
        </w:trPr>
        <w:tc>
          <w:tcPr>
            <w:tcW w:w="478" w:type="dxa"/>
            <w:vMerge w:val="restart"/>
          </w:tcPr>
          <w:p w:rsidR="00AB0DA5" w:rsidRPr="00AB0DA5" w:rsidRDefault="00AB0DA5" w:rsidP="00AB0DA5">
            <w:pPr>
              <w:tabs>
                <w:tab w:val="left" w:pos="1995"/>
                <w:tab w:val="center" w:pos="5037"/>
              </w:tabs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AB0DA5" w:rsidRPr="00AB0DA5" w:rsidRDefault="00AB0DA5" w:rsidP="00AB0DA5">
            <w:pPr>
              <w:tabs>
                <w:tab w:val="left" w:pos="1995"/>
                <w:tab w:val="center" w:pos="5037"/>
              </w:tabs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  <w:p w:rsidR="00AB0DA5" w:rsidRPr="00AB0DA5" w:rsidRDefault="00AB0DA5" w:rsidP="00AB0DA5">
            <w:pPr>
              <w:tabs>
                <w:tab w:val="left" w:pos="1995"/>
                <w:tab w:val="center" w:pos="5037"/>
              </w:tabs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AB0DA5" w:rsidRPr="00AB0DA5" w:rsidRDefault="00AB0DA5" w:rsidP="00AB0DA5">
            <w:pPr>
              <w:tabs>
                <w:tab w:val="left" w:pos="1995"/>
                <w:tab w:val="center" w:pos="5037"/>
              </w:tabs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AB0DA5" w:rsidRPr="00AB0DA5" w:rsidRDefault="00AB0DA5" w:rsidP="00AB0DA5">
            <w:pPr>
              <w:tabs>
                <w:tab w:val="left" w:pos="1995"/>
                <w:tab w:val="center" w:pos="5037"/>
              </w:tabs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vMerge w:val="restart"/>
          </w:tcPr>
          <w:p w:rsidR="00AB0DA5" w:rsidRPr="00AB0DA5" w:rsidRDefault="00AB0DA5">
            <w:pPr>
              <w:spacing w:after="200" w:line="276" w:lineRule="auto"/>
              <w:rPr>
                <w:color w:val="000000"/>
                <w:sz w:val="18"/>
                <w:szCs w:val="18"/>
              </w:rPr>
            </w:pPr>
          </w:p>
          <w:p w:rsidR="00AB0DA5" w:rsidRPr="00AB0DA5" w:rsidRDefault="00AB0DA5">
            <w:pPr>
              <w:spacing w:after="200" w:line="276" w:lineRule="auto"/>
              <w:rPr>
                <w:color w:val="000000"/>
                <w:sz w:val="18"/>
                <w:szCs w:val="18"/>
              </w:rPr>
            </w:pPr>
            <w:r w:rsidRPr="00AB0DA5">
              <w:rPr>
                <w:color w:val="000000"/>
                <w:sz w:val="18"/>
                <w:szCs w:val="18"/>
              </w:rPr>
              <w:t xml:space="preserve">Разработка проектной </w:t>
            </w:r>
            <w:proofErr w:type="gramStart"/>
            <w:r w:rsidRPr="00AB0DA5">
              <w:rPr>
                <w:color w:val="000000"/>
                <w:sz w:val="18"/>
                <w:szCs w:val="18"/>
              </w:rPr>
              <w:t>документации  «</w:t>
            </w:r>
            <w:proofErr w:type="gramEnd"/>
            <w:r w:rsidRPr="00AB0DA5">
              <w:rPr>
                <w:color w:val="000000"/>
                <w:sz w:val="18"/>
                <w:szCs w:val="18"/>
              </w:rPr>
              <w:t>Капитальный ремонт гидроузла Залазнинского водохранилища на р. Залазна в с. Залазна Омутнинского района Кировской области</w:t>
            </w:r>
          </w:p>
          <w:p w:rsidR="00AB0DA5" w:rsidRPr="00AB0DA5" w:rsidRDefault="00AB0DA5">
            <w:pPr>
              <w:spacing w:after="200" w:line="276" w:lineRule="auto"/>
              <w:rPr>
                <w:color w:val="000000"/>
                <w:sz w:val="18"/>
                <w:szCs w:val="18"/>
              </w:rPr>
            </w:pPr>
          </w:p>
          <w:p w:rsidR="00AB0DA5" w:rsidRPr="00AB0DA5" w:rsidRDefault="00AB0DA5">
            <w:pPr>
              <w:spacing w:after="200" w:line="276" w:lineRule="auto"/>
              <w:rPr>
                <w:color w:val="000000"/>
                <w:sz w:val="18"/>
                <w:szCs w:val="18"/>
              </w:rPr>
            </w:pPr>
          </w:p>
          <w:p w:rsidR="00AB0DA5" w:rsidRPr="00AB0DA5" w:rsidRDefault="00AB0DA5" w:rsidP="00AB0DA5">
            <w:pPr>
              <w:tabs>
                <w:tab w:val="left" w:pos="1995"/>
                <w:tab w:val="center" w:pos="5037"/>
              </w:tabs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:rsidR="00AB0DA5" w:rsidRPr="00AB0DA5" w:rsidRDefault="00AB0DA5" w:rsidP="00AB0DA5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Областной бюджет</w:t>
            </w:r>
          </w:p>
          <w:p w:rsidR="00AB0DA5" w:rsidRPr="00AB0DA5" w:rsidRDefault="00AB0DA5" w:rsidP="00AB0DA5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AB0DA5" w:rsidRPr="00AB0DA5" w:rsidRDefault="00AB0DA5" w:rsidP="00AB0DA5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AB0DA5" w:rsidRPr="00AB0DA5" w:rsidRDefault="00AB0DA5" w:rsidP="00AB0DA5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AB0DA5" w:rsidRPr="00AB0DA5" w:rsidRDefault="00AB0DA5" w:rsidP="00AB0DA5">
            <w:pPr>
              <w:tabs>
                <w:tab w:val="left" w:pos="1995"/>
                <w:tab w:val="center" w:pos="5037"/>
              </w:tabs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vMerge w:val="restart"/>
          </w:tcPr>
          <w:p w:rsidR="00AB0DA5" w:rsidRPr="00AB0DA5" w:rsidRDefault="00AB0DA5">
            <w:pPr>
              <w:spacing w:after="200" w:line="276" w:lineRule="auto"/>
              <w:rPr>
                <w:color w:val="000000"/>
                <w:sz w:val="18"/>
                <w:szCs w:val="18"/>
              </w:rPr>
            </w:pPr>
          </w:p>
          <w:p w:rsidR="00AB0DA5" w:rsidRPr="00AB0DA5" w:rsidRDefault="00AB0DA5">
            <w:pPr>
              <w:spacing w:after="200" w:line="276" w:lineRule="auto"/>
              <w:rPr>
                <w:color w:val="000000"/>
                <w:sz w:val="18"/>
                <w:szCs w:val="18"/>
              </w:rPr>
            </w:pPr>
          </w:p>
          <w:p w:rsidR="00AB0DA5" w:rsidRPr="00AB0DA5" w:rsidRDefault="00AB0DA5">
            <w:pPr>
              <w:spacing w:after="200" w:line="276" w:lineRule="auto"/>
              <w:rPr>
                <w:color w:val="000000"/>
                <w:sz w:val="18"/>
                <w:szCs w:val="18"/>
              </w:rPr>
            </w:pPr>
          </w:p>
          <w:p w:rsidR="00AB0DA5" w:rsidRPr="00AB0DA5" w:rsidRDefault="00AB0DA5">
            <w:pP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6 000,00</w:t>
            </w:r>
          </w:p>
          <w:p w:rsidR="00AB0DA5" w:rsidRPr="00AB0DA5" w:rsidRDefault="00AB0DA5" w:rsidP="00AB0DA5">
            <w:pPr>
              <w:tabs>
                <w:tab w:val="left" w:pos="1995"/>
                <w:tab w:val="center" w:pos="5037"/>
              </w:tabs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AB0DA5" w:rsidRPr="00AB0DA5" w:rsidRDefault="00AB0DA5" w:rsidP="00AB0DA5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AB0DA5" w:rsidRPr="00AB0DA5" w:rsidRDefault="00AB0DA5" w:rsidP="00AB0DA5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AB0DA5" w:rsidRPr="00AB0DA5" w:rsidRDefault="00AB0DA5" w:rsidP="00AB0DA5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  <w:p w:rsidR="00AB0DA5" w:rsidRPr="00AB0DA5" w:rsidRDefault="00AB0DA5" w:rsidP="00AB0DA5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AB0DA5" w:rsidRPr="00AB0DA5" w:rsidRDefault="00AB0DA5" w:rsidP="00AB0DA5">
            <w:pPr>
              <w:tabs>
                <w:tab w:val="left" w:pos="1995"/>
                <w:tab w:val="center" w:pos="5037"/>
              </w:tabs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 w:rsidR="00AB0DA5" w:rsidRPr="00AB0DA5" w:rsidRDefault="00AB0DA5" w:rsidP="00AB0DA5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AB0DA5" w:rsidRPr="00AB0DA5" w:rsidRDefault="00AB0DA5" w:rsidP="00AB0DA5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AB0DA5" w:rsidRPr="00AB0DA5" w:rsidRDefault="00AB0DA5" w:rsidP="00AB0DA5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5940,00</w:t>
            </w:r>
          </w:p>
          <w:p w:rsidR="00AB0DA5" w:rsidRPr="00AB0DA5" w:rsidRDefault="00AB0DA5" w:rsidP="00AB0DA5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AB0DA5" w:rsidRPr="00AB0DA5" w:rsidRDefault="00AB0DA5" w:rsidP="00AB0DA5">
            <w:pPr>
              <w:tabs>
                <w:tab w:val="left" w:pos="1995"/>
                <w:tab w:val="center" w:pos="5037"/>
              </w:tabs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B0DA5" w:rsidRPr="00AB0DA5" w:rsidRDefault="00AB0DA5" w:rsidP="00AB0DA5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AB0DA5" w:rsidRPr="00AB0DA5" w:rsidRDefault="00AB0DA5" w:rsidP="00AB0DA5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  <w:p w:rsidR="00AB0DA5" w:rsidRPr="00AB0DA5" w:rsidRDefault="00AB0DA5" w:rsidP="00AB0DA5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AB0DA5" w:rsidRPr="00AB0DA5" w:rsidRDefault="00AB0DA5" w:rsidP="00AB0DA5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AB0DA5" w:rsidRPr="00AB0DA5" w:rsidRDefault="00AB0DA5" w:rsidP="00AB0DA5">
            <w:pPr>
              <w:tabs>
                <w:tab w:val="left" w:pos="1995"/>
                <w:tab w:val="center" w:pos="5037"/>
              </w:tabs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0DA5" w:rsidTr="00AB0DA5">
        <w:trPr>
          <w:trHeight w:val="1548"/>
        </w:trPr>
        <w:tc>
          <w:tcPr>
            <w:tcW w:w="478" w:type="dxa"/>
            <w:vMerge/>
          </w:tcPr>
          <w:p w:rsidR="00AB0DA5" w:rsidRPr="00AB0DA5" w:rsidRDefault="00AB0DA5" w:rsidP="00AB0DA5">
            <w:pPr>
              <w:tabs>
                <w:tab w:val="left" w:pos="1995"/>
                <w:tab w:val="center" w:pos="5037"/>
              </w:tabs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vMerge/>
          </w:tcPr>
          <w:p w:rsidR="00AB0DA5" w:rsidRPr="00AB0DA5" w:rsidRDefault="00AB0DA5">
            <w:pPr>
              <w:spacing w:after="20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:rsidR="00AB0DA5" w:rsidRPr="00AB0DA5" w:rsidRDefault="00AB0DA5" w:rsidP="00AB0DA5">
            <w:pPr>
              <w:tabs>
                <w:tab w:val="left" w:pos="1995"/>
                <w:tab w:val="center" w:pos="5037"/>
              </w:tabs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51" w:type="dxa"/>
            <w:vMerge/>
          </w:tcPr>
          <w:p w:rsidR="00AB0DA5" w:rsidRPr="00AB0DA5" w:rsidRDefault="00AB0DA5">
            <w:pPr>
              <w:spacing w:after="20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AB0DA5" w:rsidRPr="00AB0DA5" w:rsidRDefault="00AB0DA5" w:rsidP="00AB0DA5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0" w:type="dxa"/>
            <w:vAlign w:val="center"/>
          </w:tcPr>
          <w:p w:rsidR="00AB0DA5" w:rsidRPr="00AB0DA5" w:rsidRDefault="00AB0DA5" w:rsidP="00AB0DA5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642" w:type="dxa"/>
            <w:vAlign w:val="center"/>
          </w:tcPr>
          <w:p w:rsidR="00AB0DA5" w:rsidRPr="00AB0DA5" w:rsidRDefault="00AB0DA5" w:rsidP="00AB0DA5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AB0DA5" w:rsidRDefault="00AB0DA5" w:rsidP="004100F3">
      <w:pPr>
        <w:tabs>
          <w:tab w:val="left" w:pos="1995"/>
          <w:tab w:val="center" w:pos="5037"/>
        </w:tabs>
        <w:spacing w:line="360" w:lineRule="auto"/>
        <w:rPr>
          <w:color w:val="000000"/>
          <w:sz w:val="28"/>
          <w:szCs w:val="28"/>
        </w:rPr>
      </w:pPr>
    </w:p>
    <w:p w:rsidR="00876D1A" w:rsidRPr="004100F3" w:rsidRDefault="00AA693F" w:rsidP="004100F3">
      <w:pPr>
        <w:tabs>
          <w:tab w:val="left" w:pos="1995"/>
          <w:tab w:val="center" w:pos="5037"/>
        </w:tabs>
        <w:spacing w:line="360" w:lineRule="auto"/>
      </w:pPr>
      <w:r>
        <w:rPr>
          <w:color w:val="000000"/>
          <w:sz w:val="28"/>
          <w:szCs w:val="28"/>
        </w:rPr>
        <w:t>2</w:t>
      </w:r>
      <w:r w:rsidR="00876D1A" w:rsidRPr="00742330">
        <w:rPr>
          <w:color w:val="000000"/>
          <w:sz w:val="28"/>
          <w:szCs w:val="28"/>
        </w:rPr>
        <w:t xml:space="preserve">. Контроль за исполнением настоящего постановления возложить на </w:t>
      </w:r>
      <w:r w:rsidR="00876D1A">
        <w:rPr>
          <w:color w:val="000000"/>
          <w:sz w:val="28"/>
          <w:szCs w:val="28"/>
        </w:rPr>
        <w:t>ведущего специалиста бухгалтера финансиста администрации Залазнинского сельского поселения Шутову М.Н.</w:t>
      </w:r>
    </w:p>
    <w:p w:rsidR="00876D1A" w:rsidRPr="00CF62E9" w:rsidRDefault="009208B9" w:rsidP="009F32F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A693F">
        <w:rPr>
          <w:sz w:val="28"/>
          <w:szCs w:val="28"/>
        </w:rPr>
        <w:t>3</w:t>
      </w:r>
      <w:r w:rsidR="00876D1A">
        <w:rPr>
          <w:sz w:val="28"/>
          <w:szCs w:val="28"/>
        </w:rPr>
        <w:t xml:space="preserve">. </w:t>
      </w:r>
      <w:r w:rsidR="00876D1A" w:rsidRPr="00CF62E9">
        <w:rPr>
          <w:sz w:val="28"/>
          <w:szCs w:val="28"/>
        </w:rPr>
        <w:t xml:space="preserve">Опубликовать настоящее постановление на информационном стенде и на официальном Интернет–сайте муниципального образования </w:t>
      </w:r>
      <w:proofErr w:type="spellStart"/>
      <w:r w:rsidR="00876D1A" w:rsidRPr="00CF62E9">
        <w:rPr>
          <w:sz w:val="28"/>
          <w:szCs w:val="28"/>
        </w:rPr>
        <w:t>Омутнинский</w:t>
      </w:r>
      <w:proofErr w:type="spellEnd"/>
      <w:r w:rsidR="00876D1A" w:rsidRPr="00CF62E9">
        <w:rPr>
          <w:sz w:val="28"/>
          <w:szCs w:val="28"/>
        </w:rPr>
        <w:t xml:space="preserve"> муниципальный район Кировской области.</w:t>
      </w:r>
    </w:p>
    <w:p w:rsidR="00876D1A" w:rsidRPr="00742330" w:rsidRDefault="00AA693F" w:rsidP="009F32F4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76D1A" w:rsidRPr="00742330">
        <w:rPr>
          <w:color w:val="000000"/>
          <w:sz w:val="28"/>
          <w:szCs w:val="28"/>
        </w:rPr>
        <w:t xml:space="preserve">. Настоящее постановление вступает в силу </w:t>
      </w:r>
      <w:r w:rsidR="00876D1A">
        <w:rPr>
          <w:color w:val="000000"/>
          <w:sz w:val="28"/>
          <w:szCs w:val="28"/>
        </w:rPr>
        <w:t xml:space="preserve"> со дня его подписания.</w:t>
      </w:r>
    </w:p>
    <w:p w:rsidR="009F32F4" w:rsidRDefault="009F32F4" w:rsidP="009F32F4">
      <w:pPr>
        <w:spacing w:line="276" w:lineRule="auto"/>
        <w:rPr>
          <w:sz w:val="28"/>
          <w:szCs w:val="28"/>
        </w:rPr>
      </w:pPr>
    </w:p>
    <w:p w:rsidR="00876D1A" w:rsidRDefault="00876D1A" w:rsidP="009F32F4">
      <w:pPr>
        <w:spacing w:line="276" w:lineRule="auto"/>
        <w:rPr>
          <w:sz w:val="28"/>
          <w:szCs w:val="28"/>
        </w:rPr>
      </w:pPr>
      <w:r w:rsidRPr="00CF62E9">
        <w:rPr>
          <w:sz w:val="28"/>
          <w:szCs w:val="28"/>
        </w:rPr>
        <w:t>Глава администрации</w:t>
      </w:r>
      <w:r w:rsidR="00030BDF">
        <w:rPr>
          <w:sz w:val="28"/>
          <w:szCs w:val="28"/>
        </w:rPr>
        <w:t xml:space="preserve">                                                                            </w:t>
      </w:r>
      <w:r w:rsidRPr="00CF62E9">
        <w:rPr>
          <w:sz w:val="28"/>
          <w:szCs w:val="28"/>
        </w:rPr>
        <w:t xml:space="preserve">Залазнинского сельского поселения                                    </w:t>
      </w: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М.И.Смагина</w:t>
      </w:r>
      <w:proofErr w:type="spellEnd"/>
    </w:p>
    <w:p w:rsidR="00AA18D6" w:rsidRDefault="00AA18D6" w:rsidP="009F32F4">
      <w:pPr>
        <w:tabs>
          <w:tab w:val="left" w:pos="5640"/>
        </w:tabs>
        <w:spacing w:line="276" w:lineRule="auto"/>
        <w:jc w:val="right"/>
        <w:rPr>
          <w:rFonts w:eastAsia="Calibri"/>
          <w:lang w:eastAsia="en-US"/>
        </w:rPr>
      </w:pPr>
    </w:p>
    <w:p w:rsidR="00AA18D6" w:rsidRDefault="00AA18D6" w:rsidP="009F32F4">
      <w:pPr>
        <w:tabs>
          <w:tab w:val="left" w:pos="5640"/>
        </w:tabs>
        <w:spacing w:line="276" w:lineRule="auto"/>
        <w:jc w:val="right"/>
        <w:rPr>
          <w:rFonts w:eastAsia="Calibri"/>
          <w:lang w:eastAsia="en-US"/>
        </w:rPr>
      </w:pPr>
    </w:p>
    <w:p w:rsidR="00AA18D6" w:rsidRDefault="00AA18D6" w:rsidP="009F32F4">
      <w:pPr>
        <w:tabs>
          <w:tab w:val="left" w:pos="5640"/>
        </w:tabs>
        <w:spacing w:line="276" w:lineRule="auto"/>
        <w:jc w:val="right"/>
        <w:rPr>
          <w:rFonts w:eastAsia="Calibri"/>
          <w:lang w:eastAsia="en-US"/>
        </w:rPr>
      </w:pPr>
    </w:p>
    <w:p w:rsidR="00AA18D6" w:rsidRDefault="00AA18D6" w:rsidP="00A65042">
      <w:pPr>
        <w:tabs>
          <w:tab w:val="left" w:pos="5640"/>
        </w:tabs>
        <w:jc w:val="right"/>
        <w:rPr>
          <w:rFonts w:eastAsia="Calibri"/>
          <w:lang w:eastAsia="en-US"/>
        </w:rPr>
      </w:pPr>
    </w:p>
    <w:p w:rsidR="00AA18D6" w:rsidRDefault="00AA18D6" w:rsidP="00A65042">
      <w:pPr>
        <w:tabs>
          <w:tab w:val="left" w:pos="5640"/>
        </w:tabs>
        <w:jc w:val="right"/>
        <w:rPr>
          <w:rFonts w:eastAsia="Calibri"/>
          <w:lang w:eastAsia="en-US"/>
        </w:rPr>
      </w:pPr>
    </w:p>
    <w:p w:rsidR="00AA18D6" w:rsidRDefault="00AA18D6" w:rsidP="00AA18D6">
      <w:pPr>
        <w:tabs>
          <w:tab w:val="left" w:pos="5640"/>
          <w:tab w:val="left" w:pos="5796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</w:p>
    <w:p w:rsidR="00AA18D6" w:rsidRDefault="00AA18D6" w:rsidP="00AA18D6">
      <w:pPr>
        <w:tabs>
          <w:tab w:val="left" w:pos="5640"/>
          <w:tab w:val="left" w:pos="5796"/>
        </w:tabs>
        <w:rPr>
          <w:rFonts w:eastAsia="Calibri"/>
          <w:lang w:eastAsia="en-US"/>
        </w:rPr>
      </w:pPr>
    </w:p>
    <w:p w:rsidR="00AA18D6" w:rsidRDefault="00AA18D6" w:rsidP="00AA18D6">
      <w:pPr>
        <w:tabs>
          <w:tab w:val="left" w:pos="5640"/>
          <w:tab w:val="left" w:pos="5796"/>
        </w:tabs>
        <w:rPr>
          <w:rFonts w:eastAsia="Calibri"/>
          <w:lang w:eastAsia="en-US"/>
        </w:rPr>
      </w:pPr>
    </w:p>
    <w:p w:rsidR="00AA18D6" w:rsidRDefault="00AA18D6" w:rsidP="00AA18D6">
      <w:pPr>
        <w:tabs>
          <w:tab w:val="left" w:pos="5640"/>
          <w:tab w:val="left" w:pos="5796"/>
        </w:tabs>
        <w:rPr>
          <w:rFonts w:eastAsia="Calibri"/>
          <w:lang w:eastAsia="en-US"/>
        </w:rPr>
      </w:pPr>
    </w:p>
    <w:p w:rsidR="00F72C16" w:rsidRDefault="00BC6589" w:rsidP="00BC6589">
      <w:pPr>
        <w:tabs>
          <w:tab w:val="left" w:pos="5640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</w:t>
      </w:r>
    </w:p>
    <w:p w:rsidR="006D2B4E" w:rsidRDefault="006D2B4E" w:rsidP="00BC6589">
      <w:pPr>
        <w:tabs>
          <w:tab w:val="left" w:pos="5640"/>
        </w:tabs>
        <w:rPr>
          <w:rFonts w:eastAsia="Calibri"/>
          <w:lang w:eastAsia="en-US"/>
        </w:rPr>
      </w:pPr>
    </w:p>
    <w:sectPr w:rsidR="006D2B4E" w:rsidSect="009F4A6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399" w:rsidRDefault="00586399" w:rsidP="00A65042">
      <w:r>
        <w:separator/>
      </w:r>
    </w:p>
  </w:endnote>
  <w:endnote w:type="continuationSeparator" w:id="0">
    <w:p w:rsidR="00586399" w:rsidRDefault="00586399" w:rsidP="00A65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399" w:rsidRDefault="00586399" w:rsidP="00A65042">
      <w:r>
        <w:separator/>
      </w:r>
    </w:p>
  </w:footnote>
  <w:footnote w:type="continuationSeparator" w:id="0">
    <w:p w:rsidR="00586399" w:rsidRDefault="00586399" w:rsidP="00A65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4656"/>
    <w:rsid w:val="00030BDF"/>
    <w:rsid w:val="000978E1"/>
    <w:rsid w:val="000D04A6"/>
    <w:rsid w:val="000D2EF4"/>
    <w:rsid w:val="000D6D0C"/>
    <w:rsid w:val="00140C4D"/>
    <w:rsid w:val="001C26DF"/>
    <w:rsid w:val="00233FA2"/>
    <w:rsid w:val="00273847"/>
    <w:rsid w:val="003110E1"/>
    <w:rsid w:val="00380753"/>
    <w:rsid w:val="003D06AA"/>
    <w:rsid w:val="004100F3"/>
    <w:rsid w:val="00425CE7"/>
    <w:rsid w:val="004500C0"/>
    <w:rsid w:val="004A3768"/>
    <w:rsid w:val="004E7C1A"/>
    <w:rsid w:val="005229BC"/>
    <w:rsid w:val="005261C6"/>
    <w:rsid w:val="00554BA6"/>
    <w:rsid w:val="00574082"/>
    <w:rsid w:val="00586399"/>
    <w:rsid w:val="00587DE8"/>
    <w:rsid w:val="005A24D8"/>
    <w:rsid w:val="0061119F"/>
    <w:rsid w:val="006D2B4E"/>
    <w:rsid w:val="006D3495"/>
    <w:rsid w:val="006E6CCE"/>
    <w:rsid w:val="007472F1"/>
    <w:rsid w:val="00756149"/>
    <w:rsid w:val="00795913"/>
    <w:rsid w:val="007A2FF4"/>
    <w:rsid w:val="00812EEE"/>
    <w:rsid w:val="00822A22"/>
    <w:rsid w:val="008615BD"/>
    <w:rsid w:val="00870603"/>
    <w:rsid w:val="00876D1A"/>
    <w:rsid w:val="00881707"/>
    <w:rsid w:val="008944CC"/>
    <w:rsid w:val="008B29BB"/>
    <w:rsid w:val="008D5434"/>
    <w:rsid w:val="009208B9"/>
    <w:rsid w:val="009316EC"/>
    <w:rsid w:val="0097535B"/>
    <w:rsid w:val="009836D1"/>
    <w:rsid w:val="009A4007"/>
    <w:rsid w:val="009C0E4B"/>
    <w:rsid w:val="009E1FD0"/>
    <w:rsid w:val="009F32F4"/>
    <w:rsid w:val="009F4A67"/>
    <w:rsid w:val="00A31239"/>
    <w:rsid w:val="00A31D9E"/>
    <w:rsid w:val="00A36BB4"/>
    <w:rsid w:val="00A4152D"/>
    <w:rsid w:val="00A65042"/>
    <w:rsid w:val="00A72029"/>
    <w:rsid w:val="00AA18D6"/>
    <w:rsid w:val="00AA693F"/>
    <w:rsid w:val="00AB0DA5"/>
    <w:rsid w:val="00AB2C6C"/>
    <w:rsid w:val="00AC137D"/>
    <w:rsid w:val="00AE02DD"/>
    <w:rsid w:val="00B0288F"/>
    <w:rsid w:val="00B03CC4"/>
    <w:rsid w:val="00B04656"/>
    <w:rsid w:val="00B6383B"/>
    <w:rsid w:val="00B64BDC"/>
    <w:rsid w:val="00BC4491"/>
    <w:rsid w:val="00BC6589"/>
    <w:rsid w:val="00C627A1"/>
    <w:rsid w:val="00CE085F"/>
    <w:rsid w:val="00CE5A6C"/>
    <w:rsid w:val="00CF1ECD"/>
    <w:rsid w:val="00D36F4C"/>
    <w:rsid w:val="00DB53B5"/>
    <w:rsid w:val="00E108E1"/>
    <w:rsid w:val="00EB612C"/>
    <w:rsid w:val="00ED1871"/>
    <w:rsid w:val="00EF39C4"/>
    <w:rsid w:val="00F13030"/>
    <w:rsid w:val="00F72C16"/>
    <w:rsid w:val="00FA0847"/>
    <w:rsid w:val="00FB6A93"/>
    <w:rsid w:val="00FE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028C5"/>
  <w15:docId w15:val="{447C42A8-D7B5-49A0-8D5E-3FB000A80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6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50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76D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876D1A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A650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650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650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650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A650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6504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A650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D04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04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Обычный (веб) Знак"/>
    <w:aliases w:val="Знак Знак"/>
    <w:basedOn w:val="a0"/>
    <w:link w:val="ac"/>
    <w:semiHidden/>
    <w:locked/>
    <w:rsid w:val="0061119F"/>
    <w:rPr>
      <w:color w:val="000000"/>
      <w:sz w:val="24"/>
      <w:szCs w:val="24"/>
    </w:rPr>
  </w:style>
  <w:style w:type="paragraph" w:styleId="ac">
    <w:name w:val="Normal (Web)"/>
    <w:aliases w:val="Знак"/>
    <w:basedOn w:val="a"/>
    <w:link w:val="ab"/>
    <w:semiHidden/>
    <w:rsid w:val="0061119F"/>
    <w:pPr>
      <w:spacing w:before="100" w:beforeAutospacing="1" w:after="100" w:afterAutospacing="1"/>
    </w:pPr>
    <w:rPr>
      <w:rFonts w:asciiTheme="minorHAnsi" w:eastAsiaTheme="minorHAnsi" w:hAnsiTheme="minorHAnsi" w:cstheme="minorBid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0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3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cp:lastPrinted>2023-10-06T06:26:00Z</cp:lastPrinted>
  <dcterms:created xsi:type="dcterms:W3CDTF">2022-04-13T07:16:00Z</dcterms:created>
  <dcterms:modified xsi:type="dcterms:W3CDTF">2024-04-03T08:45:00Z</dcterms:modified>
</cp:coreProperties>
</file>