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4C" w:rsidRDefault="007E404C" w:rsidP="007E404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398">
        <w:rPr>
          <w:rFonts w:ascii="Times New Roman" w:hAnsi="Times New Roman" w:cs="Times New Roman"/>
          <w:b/>
          <w:sz w:val="28"/>
          <w:szCs w:val="28"/>
        </w:rPr>
        <w:t>ОМУТНИНСКИЙ РАЙОН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ЗАЛАЗНИНСКАЯ СЕЛЬСКАЯ ДУМА</w:t>
      </w:r>
    </w:p>
    <w:p w:rsidR="008677B1" w:rsidRPr="002E2398" w:rsidRDefault="007E404C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8677B1">
        <w:rPr>
          <w:rFonts w:ascii="Times New Roman" w:hAnsi="Times New Roman" w:cs="Times New Roman"/>
          <w:b/>
          <w:sz w:val="28"/>
          <w:szCs w:val="28"/>
        </w:rPr>
        <w:t>ТОГО</w:t>
      </w:r>
      <w:r w:rsidR="008677B1" w:rsidRPr="002E2398">
        <w:rPr>
          <w:rFonts w:ascii="Times New Roman" w:hAnsi="Times New Roman" w:cs="Times New Roman"/>
          <w:b/>
          <w:sz w:val="28"/>
          <w:szCs w:val="28"/>
        </w:rPr>
        <w:t xml:space="preserve">  СОЗЫВА</w:t>
      </w:r>
    </w:p>
    <w:p w:rsidR="008677B1" w:rsidRPr="002E2398" w:rsidRDefault="008677B1" w:rsidP="00867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398">
        <w:rPr>
          <w:rFonts w:ascii="Times New Roman" w:hAnsi="Times New Roman" w:cs="Times New Roman"/>
          <w:b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77B1" w:rsidRPr="007E404C" w:rsidRDefault="007E404C" w:rsidP="0086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D1F50">
        <w:rPr>
          <w:rFonts w:ascii="Times New Roman" w:hAnsi="Times New Roman" w:cs="Times New Roman"/>
          <w:sz w:val="28"/>
          <w:szCs w:val="28"/>
        </w:rPr>
        <w:t>12</w:t>
      </w:r>
      <w:r w:rsidR="00A2731A">
        <w:rPr>
          <w:rFonts w:ascii="Times New Roman" w:hAnsi="Times New Roman" w:cs="Times New Roman"/>
          <w:sz w:val="28"/>
          <w:szCs w:val="28"/>
        </w:rPr>
        <w:t>.2021</w:t>
      </w:r>
      <w:r w:rsidR="008677B1" w:rsidRPr="00442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9279E"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 w:rsidR="005215D9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>с.Залазна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Омутнинскому муниципальному району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по управлению муниципальным имуществом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и земельными ресурсами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677B1" w:rsidRPr="002E2398" w:rsidRDefault="008677B1" w:rsidP="0086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98">
        <w:rPr>
          <w:rFonts w:ascii="Times New Roman" w:hAnsi="Times New Roman" w:cs="Times New Roman"/>
          <w:b/>
          <w:sz w:val="28"/>
          <w:szCs w:val="28"/>
        </w:rPr>
        <w:t>Залазн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42D4F">
        <w:rPr>
          <w:rFonts w:ascii="Times New Roman" w:hAnsi="Times New Roman" w:cs="Times New Roman"/>
          <w:b/>
          <w:sz w:val="28"/>
          <w:szCs w:val="28"/>
        </w:rPr>
        <w:t>нское сельское поселение на 202</w:t>
      </w:r>
      <w:r w:rsidR="007E404C">
        <w:rPr>
          <w:rFonts w:ascii="Times New Roman" w:hAnsi="Times New Roman" w:cs="Times New Roman"/>
          <w:b/>
          <w:sz w:val="28"/>
          <w:szCs w:val="28"/>
        </w:rPr>
        <w:t>3</w:t>
      </w:r>
      <w:r w:rsidRPr="002E239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677B1" w:rsidRPr="002E2398" w:rsidRDefault="008677B1" w:rsidP="00867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7B1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ab/>
      </w:r>
      <w:r w:rsidRPr="002E2398">
        <w:rPr>
          <w:rFonts w:ascii="Times New Roman" w:hAnsi="Times New Roman" w:cs="Times New Roman"/>
          <w:sz w:val="28"/>
          <w:szCs w:val="28"/>
        </w:rPr>
        <w:tab/>
      </w:r>
    </w:p>
    <w:p w:rsidR="008677B1" w:rsidRPr="002E2398" w:rsidRDefault="008677B1" w:rsidP="008677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>В соответствии  с  пунктом 4 статьи 15 Федерального закона от 06.10.2003г. № 131-ФЗ  «Об общих принципах организации местного самоуправления в Российской Федерации»,  статьи 32 Устава муниципального образования Залазнинское сельское поселение Омутнинского района Кировской области, а также в целях эффективного распоряжения  муниципальным имуществом муниципального образования  Залазнинское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398">
        <w:rPr>
          <w:rFonts w:ascii="Times New Roman" w:hAnsi="Times New Roman" w:cs="Times New Roman"/>
          <w:sz w:val="28"/>
          <w:szCs w:val="28"/>
        </w:rPr>
        <w:t xml:space="preserve"> Залазнинская сельская Дума Омутнинского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398">
        <w:rPr>
          <w:rFonts w:ascii="Times New Roman" w:hAnsi="Times New Roman" w:cs="Times New Roman"/>
          <w:sz w:val="28"/>
          <w:szCs w:val="28"/>
        </w:rPr>
        <w:t>Кировской области РЕШИЛА:</w:t>
      </w:r>
    </w:p>
    <w:p w:rsidR="008677B1" w:rsidRPr="002E2398" w:rsidRDefault="008677B1" w:rsidP="008677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2398">
        <w:rPr>
          <w:rFonts w:ascii="Times New Roman" w:hAnsi="Times New Roman" w:cs="Times New Roman"/>
          <w:sz w:val="28"/>
          <w:szCs w:val="28"/>
        </w:rPr>
        <w:t>Передать к осуществлению часть полномочий по распоряжению имуществом (за исключением жилищного фонда и объектов коммунальной инфраструктуры) муниципального образования Залазнинское сельское поселение Управлению муниципальным имущество</w:t>
      </w:r>
      <w:r w:rsidR="00442D4F">
        <w:rPr>
          <w:rFonts w:ascii="Times New Roman" w:hAnsi="Times New Roman" w:cs="Times New Roman"/>
          <w:sz w:val="28"/>
          <w:szCs w:val="28"/>
        </w:rPr>
        <w:t>м и земельными ресурсами на 202</w:t>
      </w:r>
      <w:r w:rsidR="007E404C">
        <w:rPr>
          <w:rFonts w:ascii="Times New Roman" w:hAnsi="Times New Roman" w:cs="Times New Roman"/>
          <w:sz w:val="28"/>
          <w:szCs w:val="28"/>
        </w:rPr>
        <w:t>3</w:t>
      </w:r>
      <w:r w:rsidRPr="002E2398"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98">
        <w:rPr>
          <w:rFonts w:ascii="Times New Roman" w:hAnsi="Times New Roman" w:cs="Times New Roman"/>
          <w:sz w:val="28"/>
          <w:szCs w:val="28"/>
        </w:rPr>
        <w:t>регистрации права муниципальной собственности и защита её в судах;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98">
        <w:rPr>
          <w:rFonts w:ascii="Times New Roman" w:hAnsi="Times New Roman" w:cs="Times New Roman"/>
          <w:sz w:val="28"/>
          <w:szCs w:val="28"/>
        </w:rPr>
        <w:t>претензионно - исковая работа по недоимке в бюджет поселения;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98">
        <w:rPr>
          <w:rFonts w:ascii="Times New Roman" w:hAnsi="Times New Roman" w:cs="Times New Roman"/>
          <w:sz w:val="28"/>
          <w:szCs w:val="28"/>
        </w:rPr>
        <w:t>приватизации  муниципального жилищного фонда поселения;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2398">
        <w:rPr>
          <w:rFonts w:ascii="Times New Roman" w:hAnsi="Times New Roman" w:cs="Times New Roman"/>
          <w:sz w:val="28"/>
          <w:szCs w:val="28"/>
        </w:rPr>
        <w:t>учет и отчетность поступлений доходов от арендной платы;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E2398">
        <w:rPr>
          <w:rFonts w:ascii="Times New Roman" w:hAnsi="Times New Roman" w:cs="Times New Roman"/>
          <w:sz w:val="28"/>
          <w:szCs w:val="28"/>
        </w:rPr>
        <w:t>проведение конкурсов и аукционов по продаже и сдаче в аренду муниципального имущества поселения;</w:t>
      </w:r>
    </w:p>
    <w:p w:rsidR="008677B1" w:rsidRPr="002E2398" w:rsidRDefault="008677B1" w:rsidP="008677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>2.Администрации муниципального образования Залазнинское сельское поселение заключить соглашение с Администрацией Омутнинского муниципального района Управлением муниципальным имуществом и земельными ресурсами Омутнинского района о передаче осуществления части полномочий согласно пункта 1 данного Решения.</w:t>
      </w:r>
    </w:p>
    <w:p w:rsidR="008677B1" w:rsidRPr="002E2398" w:rsidRDefault="008677B1" w:rsidP="008677B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>3. Предусмотреть в бюджете  поселения межбюджетные трансферты  на передачу полномочий по решению вопросов  местного самоуправления в области управления муниципальным имуществом и земельными ресурсами</w:t>
      </w:r>
      <w:r w:rsidR="00442D4F">
        <w:rPr>
          <w:rFonts w:ascii="Times New Roman" w:hAnsi="Times New Roman" w:cs="Times New Roman"/>
          <w:sz w:val="28"/>
          <w:szCs w:val="28"/>
        </w:rPr>
        <w:t xml:space="preserve"> на 202</w:t>
      </w:r>
      <w:r w:rsidR="007E404C">
        <w:rPr>
          <w:rFonts w:ascii="Times New Roman" w:hAnsi="Times New Roman" w:cs="Times New Roman"/>
          <w:sz w:val="28"/>
          <w:szCs w:val="28"/>
        </w:rPr>
        <w:t>3</w:t>
      </w:r>
      <w:r w:rsidRPr="002E239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98">
        <w:rPr>
          <w:rFonts w:ascii="Times New Roman" w:hAnsi="Times New Roman" w:cs="Times New Roman"/>
          <w:sz w:val="28"/>
          <w:szCs w:val="28"/>
        </w:rPr>
        <w:t xml:space="preserve">    </w:t>
      </w:r>
      <w:r w:rsidRPr="002E2398">
        <w:rPr>
          <w:rFonts w:ascii="Times New Roman" w:hAnsi="Times New Roman" w:cs="Times New Roman"/>
          <w:sz w:val="28"/>
          <w:szCs w:val="28"/>
        </w:rPr>
        <w:tab/>
        <w:t xml:space="preserve"> 4.Настоящее реше</w:t>
      </w:r>
      <w:r w:rsidR="00442D4F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7E404C">
        <w:rPr>
          <w:rFonts w:ascii="Times New Roman" w:hAnsi="Times New Roman" w:cs="Times New Roman"/>
          <w:sz w:val="28"/>
          <w:szCs w:val="28"/>
        </w:rPr>
        <w:t>3</w:t>
      </w:r>
      <w:r w:rsidRPr="002E23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7B1" w:rsidRPr="002E2398" w:rsidRDefault="008677B1" w:rsidP="008677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7B1" w:rsidRPr="002E2398" w:rsidRDefault="008677B1" w:rsidP="00867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77B1" w:rsidRPr="002E2398" w:rsidRDefault="008677B1" w:rsidP="008677B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31A" w:rsidRPr="004609BE" w:rsidRDefault="00A2731A" w:rsidP="00A2731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609BE">
        <w:rPr>
          <w:rFonts w:ascii="Times New Roman" w:hAnsi="Times New Roman"/>
          <w:sz w:val="28"/>
          <w:szCs w:val="28"/>
        </w:rPr>
        <w:t>Председатель</w:t>
      </w:r>
    </w:p>
    <w:p w:rsidR="00A2731A" w:rsidRPr="004609BE" w:rsidRDefault="00A2731A" w:rsidP="00A2731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Залазнинской сельской  Думы</w:t>
      </w:r>
      <w:r>
        <w:rPr>
          <w:rFonts w:ascii="Times New Roman" w:hAnsi="Times New Roman"/>
          <w:sz w:val="28"/>
          <w:szCs w:val="28"/>
        </w:rPr>
        <w:tab/>
        <w:t>А.Р. Соболева</w:t>
      </w:r>
    </w:p>
    <w:p w:rsidR="00A2731A" w:rsidRDefault="00A2731A" w:rsidP="00A273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731A" w:rsidRDefault="00A2731A" w:rsidP="00A273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731A" w:rsidRDefault="00A2731A" w:rsidP="00A273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A2731A" w:rsidRDefault="00A2731A" w:rsidP="00A273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Залазнинского сельского  поселения                                      М.И. Смагина </w:t>
      </w:r>
    </w:p>
    <w:p w:rsidR="008677B1" w:rsidRDefault="008677B1" w:rsidP="008677B1">
      <w:pPr>
        <w:spacing w:line="360" w:lineRule="auto"/>
      </w:pPr>
    </w:p>
    <w:p w:rsidR="008677B1" w:rsidRDefault="008677B1" w:rsidP="008677B1"/>
    <w:p w:rsidR="00D14578" w:rsidRDefault="00D14578"/>
    <w:sectPr w:rsidR="00D14578" w:rsidSect="0027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7B1"/>
    <w:rsid w:val="003C5E21"/>
    <w:rsid w:val="00442D4F"/>
    <w:rsid w:val="005215D9"/>
    <w:rsid w:val="00713693"/>
    <w:rsid w:val="007E404C"/>
    <w:rsid w:val="008677B1"/>
    <w:rsid w:val="00A2731A"/>
    <w:rsid w:val="00AF54E5"/>
    <w:rsid w:val="00D14578"/>
    <w:rsid w:val="00F70F45"/>
    <w:rsid w:val="00F9279E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7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2022-12-20T09:54:00Z</cp:lastPrinted>
  <dcterms:created xsi:type="dcterms:W3CDTF">2020-12-09T06:54:00Z</dcterms:created>
  <dcterms:modified xsi:type="dcterms:W3CDTF">2022-12-22T08:05:00Z</dcterms:modified>
</cp:coreProperties>
</file>