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ЗАЛАЗНИНСКОЕ  СЕЛЬСКОЕ ПОСЕЛЕНИЕ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ОМУТНИНСКОГО РАЙОНА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ПОСТАНОВЛЕНИЕ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F53159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12.01. 2023</w:t>
      </w:r>
      <w:r w:rsidR="003C0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</w:t>
      </w:r>
      <w:r w:rsidR="003C03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с.Залазна</w:t>
      </w:r>
    </w:p>
    <w:p w:rsidR="003C0365" w:rsidRDefault="003C0365" w:rsidP="003C0365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пожарно-профилактической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в жилом секторе и на объектах с массовым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пребыванием людей.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стабилизации обстановки с пожарами и предотвращения гибели людей на пожарах в жилом секторе, руководствуясь ст. 3, 19   Федерального закона от 21.12.1994 г. № 69-ФЗ «О пожарной безопасности», Федерального закона от 06.10.2003 г. № 131-ФЗ «Об общих принципах организации  местного самоуправления в Российской Федерации»,</w:t>
      </w:r>
      <w:r w:rsidR="00DE1528">
        <w:rPr>
          <w:rFonts w:ascii="Times New Roman" w:hAnsi="Times New Roman" w:cs="Times New Roman"/>
          <w:sz w:val="28"/>
          <w:szCs w:val="28"/>
        </w:rPr>
        <w:t xml:space="preserve"> от 06.05.2011№100-ФЗ «О добровольной пожарной охране», от 23.06.2016 № 182 ФЗ «Об основах системы профилактики правонарушений в Российской Федерации», Закона Кировской области от 02.08.2005 № 348-ЗО « Об обеспечении пожарной безопасности в Кировской области», распоряжения Правительства Кировской области от 28.12.2017 г. № 106 «О профилактике пожаров на территории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Залазнинское  сельское поселение Омутнинского района Кировской области ПОСТАНОВЛЯЕТ: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Создать рабочую группу по профилактике пожаров в жилом секторе и  в местах массового пребывания людей. Приложения  №1. 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Утвердить старшим группы заместителя главы администрации Залазнинского сельского поселения Шутову В.В.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Утвердить План мероприятий по повышению пожарной безопасности в жилом секторе  и в местах с ма</w:t>
      </w:r>
      <w:r w:rsidR="00DE1528">
        <w:rPr>
          <w:rFonts w:ascii="Times New Roman" w:hAnsi="Times New Roman" w:cs="Times New Roman"/>
          <w:sz w:val="28"/>
          <w:szCs w:val="28"/>
        </w:rPr>
        <w:t>ссовым пребыванием людей на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2. 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Утвердить график проведения инструктажей  по пожарной безопасности с населением в каждом населенном пункте:  еженедельно. </w:t>
      </w:r>
    </w:p>
    <w:p w:rsidR="003C0365" w:rsidRDefault="003C0365" w:rsidP="003C0365">
      <w:pPr>
        <w:pStyle w:val="a3"/>
        <w:jc w:val="both"/>
        <w:rPr>
          <w:rStyle w:val="FontStyle1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>
        <w:rPr>
          <w:szCs w:val="28"/>
        </w:rPr>
        <w:t xml:space="preserve"> </w:t>
      </w:r>
      <w:r>
        <w:rPr>
          <w:rStyle w:val="FontStyle12"/>
          <w:szCs w:val="28"/>
        </w:rPr>
        <w:t>Признать утратившим силу постановление администрации муниципального образования  Залазнинское сельское поселение Омутнинского района Кировской области от 15.01.20</w:t>
      </w:r>
      <w:r w:rsidR="00DE1528">
        <w:rPr>
          <w:rStyle w:val="FontStyle12"/>
          <w:szCs w:val="28"/>
        </w:rPr>
        <w:t>22</w:t>
      </w:r>
      <w:r>
        <w:rPr>
          <w:rStyle w:val="FontStyle12"/>
          <w:szCs w:val="28"/>
        </w:rPr>
        <w:t xml:space="preserve"> г. № 2 «Об организации пожарно-профилактической работы в жилом секторе и на объектах с массовым пребыванием людей».</w:t>
      </w:r>
    </w:p>
    <w:p w:rsidR="003C0365" w:rsidRDefault="003C0365" w:rsidP="003C0365">
      <w:pPr>
        <w:pStyle w:val="a3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Обнародовать настоящее постановление для всеобщего ознакомления путем размещения  на Информационных стендах и щитах по адресам, утвержденным решением Залазнинской сельской Думы № 20 от 05.09.2013г. 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 Настоящее постановление вступает в силу со дня его обнародования.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8.  Контроль за исполнением постановления оставляю за собой.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Залазнинского  сельского поселения                                              М.И. Смагина    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Приложение №1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Залазнинского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</w:t>
      </w:r>
      <w:r w:rsidR="00DE1528">
        <w:rPr>
          <w:rFonts w:ascii="Times New Roman" w:hAnsi="Times New Roman" w:cs="Times New Roman"/>
          <w:sz w:val="28"/>
          <w:szCs w:val="28"/>
        </w:rPr>
        <w:t>12.01.2023    №  1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группы по профилактике пожаров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жилом секторе и в местах массового пребывания людей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Залазнинского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рабочей группы –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Шутова В.В. –  зам. главы администрации Залазнинского 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группы-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1528">
        <w:rPr>
          <w:rFonts w:ascii="Times New Roman" w:hAnsi="Times New Roman" w:cs="Times New Roman"/>
          <w:sz w:val="28"/>
          <w:szCs w:val="28"/>
        </w:rPr>
        <w:t>Копысов В.А</w:t>
      </w:r>
      <w:r>
        <w:rPr>
          <w:rFonts w:ascii="Times New Roman" w:hAnsi="Times New Roman" w:cs="Times New Roman"/>
          <w:sz w:val="28"/>
          <w:szCs w:val="28"/>
        </w:rPr>
        <w:t xml:space="preserve"> – водитель МПО Залазнинского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2.Путятин М.Н.- водитель  МПО Залазнинского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1528">
        <w:rPr>
          <w:rFonts w:ascii="Times New Roman" w:hAnsi="Times New Roman" w:cs="Times New Roman"/>
          <w:sz w:val="28"/>
          <w:szCs w:val="28"/>
        </w:rPr>
        <w:t>Смагин И.А.</w:t>
      </w:r>
      <w:r>
        <w:rPr>
          <w:rFonts w:ascii="Times New Roman" w:hAnsi="Times New Roman" w:cs="Times New Roman"/>
          <w:sz w:val="28"/>
          <w:szCs w:val="28"/>
        </w:rPr>
        <w:t xml:space="preserve"> – водитель МПО Залазнинского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1528">
        <w:rPr>
          <w:rFonts w:ascii="Times New Roman" w:hAnsi="Times New Roman" w:cs="Times New Roman"/>
          <w:sz w:val="28"/>
          <w:szCs w:val="28"/>
        </w:rPr>
        <w:t>Шитов Ю.А</w:t>
      </w:r>
      <w:r>
        <w:rPr>
          <w:rFonts w:ascii="Times New Roman" w:hAnsi="Times New Roman" w:cs="Times New Roman"/>
          <w:sz w:val="28"/>
          <w:szCs w:val="28"/>
        </w:rPr>
        <w:t>. -  водитель МПО Залазнинского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5.Полушкин А.Ф.-  член добровольной пожарной дружины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6.Лимонов А.С.–  участковый инспектор полиции (по согласованию)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7.Чежегов А.Е. -  старший инспектор ОНДПР Омутнинского района (по согласованию)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8.Ичетовкин А.А.– член добровольной пожарной дружины (по согласованию)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Гирева Г.И. – староста в д.Загарье, д.Ренево, д.Тименки, д.Аникинцы (по согласованию)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Журавлева Л.Ф. – староста в д.Хробысты, д.Платоновцы, д.Вороны, д.Шумайловцы, д.Спиринцы (по согласованию)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Гирева З.В. – староста в пос.Белорецк (по согласованию)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Юркова Т.М. – староста в д.Шумайлово, д. Камерлята, д.Ефимовцы (по согласованию)                                                         </w:t>
      </w: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BA7" w:rsidRDefault="00CE6BA7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DE152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DE1528">
        <w:rPr>
          <w:rFonts w:ascii="Times New Roman" w:hAnsi="Times New Roman" w:cs="Times New Roman"/>
          <w:sz w:val="28"/>
          <w:szCs w:val="28"/>
        </w:rPr>
        <w:t>: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Приложение  2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администрации Залазнинского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</w:t>
      </w:r>
      <w:r w:rsidR="00DE1528">
        <w:rPr>
          <w:rFonts w:ascii="Times New Roman" w:hAnsi="Times New Roman" w:cs="Times New Roman"/>
          <w:sz w:val="28"/>
          <w:szCs w:val="28"/>
        </w:rPr>
        <w:t>12.01.2023  № 1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повышению пожарной безопасности в жилом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секторе  и в местах с массовым пребыванием людей</w:t>
      </w:r>
    </w:p>
    <w:p w:rsidR="003C0365" w:rsidRDefault="00DE1528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2023 </w:t>
      </w:r>
      <w:bookmarkStart w:id="0" w:name="_GoBack"/>
      <w:bookmarkEnd w:id="0"/>
      <w:r w:rsidR="003C036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90"/>
        <w:gridCol w:w="2320"/>
        <w:gridCol w:w="2186"/>
      </w:tblGrid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проведение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встреч с жителями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 пунктов по следующим вопросам: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1.Соблюдение правил пожарной безопасности при эксплуатации печного отопления с вручением памяток о пожарной безопасности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 правилах эксплуатации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электроприборов, электрооборудования, газового оборудования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поселения, ОНДПР Омутнинского района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сходов, встреч,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собраний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подворного обхода жилых домов ,в которых имеется печное отопление ;проведение инструктажа по правилам пожарной безопасности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МПО, ДПД, работники ОМС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подворного обхода жилых домов и квартир , где проживают лица. злоупотребляющие спиртными напитками и семьи, ведущие антиобщественный образ жизни, неблагополучные семьи , одинокие престарелые люди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ДПД, МПО участковый инспектор,  работники ОМС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наглядной агитации по профилактике пожарной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в населенных пунктах поселения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добровольных дружин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учебными учреждениями на тему « Профилактика пожарной безопасности»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школьных учреждений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своевременной расчистки от горючих отходов, мусора и сухой травы пределов противопожарного расстояния между зданиями, сооружениями, а также участки между жилыми домами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совместно с жителями населенных пунктов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8EB" w:rsidRDefault="003018EB"/>
    <w:sectPr w:rsidR="003018EB" w:rsidSect="00180A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B3"/>
    <w:rsid w:val="00180A93"/>
    <w:rsid w:val="003018EB"/>
    <w:rsid w:val="003C0365"/>
    <w:rsid w:val="00CE6BA7"/>
    <w:rsid w:val="00DE1528"/>
    <w:rsid w:val="00F459B0"/>
    <w:rsid w:val="00F53159"/>
    <w:rsid w:val="00F6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365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rsid w:val="003C0365"/>
    <w:rPr>
      <w:rFonts w:ascii="Times New Roman" w:hAnsi="Times New Roman" w:cs="Times New Roman" w:hint="default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365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rsid w:val="003C0365"/>
    <w:rPr>
      <w:rFonts w:ascii="Times New Roman" w:hAnsi="Times New Roman" w:cs="Times New Roman" w:hint="defaul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C2F46-7573-4E16-A533-7B402EED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2022-02-02T11:40:00Z</cp:lastPrinted>
  <dcterms:created xsi:type="dcterms:W3CDTF">2022-02-02T11:21:00Z</dcterms:created>
  <dcterms:modified xsi:type="dcterms:W3CDTF">2023-06-01T08:54:00Z</dcterms:modified>
</cp:coreProperties>
</file>